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F9B" w:rsidRPr="003632A5" w:rsidRDefault="00582F9B">
      <w:pPr>
        <w:widowControl w:val="0"/>
        <w:pBdr>
          <w:top w:val="nil"/>
          <w:left w:val="nil"/>
          <w:bottom w:val="nil"/>
          <w:right w:val="nil"/>
          <w:between w:val="nil"/>
        </w:pBdr>
        <w:spacing w:line="276" w:lineRule="auto"/>
        <w:rPr>
          <w:sz w:val="21"/>
          <w:szCs w:val="21"/>
        </w:rPr>
      </w:pPr>
    </w:p>
    <w:p w14:paraId="00000002" w14:textId="77777777" w:rsidR="00582F9B" w:rsidRPr="003632A5" w:rsidRDefault="00582F9B">
      <w:pPr>
        <w:widowControl w:val="0"/>
        <w:pBdr>
          <w:top w:val="nil"/>
          <w:left w:val="nil"/>
          <w:bottom w:val="nil"/>
          <w:right w:val="nil"/>
          <w:between w:val="nil"/>
        </w:pBdr>
        <w:spacing w:line="276" w:lineRule="auto"/>
        <w:rPr>
          <w:sz w:val="21"/>
          <w:szCs w:val="21"/>
        </w:rPr>
      </w:pPr>
    </w:p>
    <w:p w14:paraId="00000005" w14:textId="77777777" w:rsidR="00582F9B" w:rsidRPr="003632A5" w:rsidRDefault="00582F9B">
      <w:pPr>
        <w:rPr>
          <w:sz w:val="21"/>
          <w:szCs w:val="21"/>
        </w:rPr>
      </w:pPr>
    </w:p>
    <w:p w14:paraId="00000006" w14:textId="15DBF5D3" w:rsidR="00582F9B" w:rsidRPr="003632A5" w:rsidRDefault="00000000">
      <w:pPr>
        <w:jc w:val="center"/>
        <w:rPr>
          <w:rFonts w:ascii="Roboto" w:eastAsia="Roboto" w:hAnsi="Roboto" w:cs="Roboto"/>
          <w:b/>
          <w:sz w:val="21"/>
          <w:szCs w:val="21"/>
        </w:rPr>
      </w:pPr>
      <w:r w:rsidRPr="003632A5">
        <w:rPr>
          <w:rFonts w:ascii="Roboto" w:eastAsia="Roboto" w:hAnsi="Roboto" w:cs="Roboto"/>
          <w:b/>
          <w:color w:val="000000"/>
          <w:sz w:val="21"/>
          <w:szCs w:val="21"/>
        </w:rPr>
        <w:t xml:space="preserve">BOARD MEETING MINUTES – MONDAY, </w:t>
      </w:r>
      <w:r w:rsidR="001F5CED">
        <w:rPr>
          <w:rFonts w:ascii="Roboto" w:eastAsia="Roboto" w:hAnsi="Roboto" w:cs="Roboto"/>
          <w:b/>
          <w:color w:val="000000"/>
          <w:sz w:val="21"/>
          <w:szCs w:val="21"/>
        </w:rPr>
        <w:t>OCTOBER 20</w:t>
      </w:r>
      <w:r w:rsidRPr="003632A5">
        <w:rPr>
          <w:rFonts w:ascii="Roboto" w:eastAsia="Roboto" w:hAnsi="Roboto" w:cs="Roboto"/>
          <w:b/>
          <w:color w:val="000000"/>
          <w:sz w:val="21"/>
          <w:szCs w:val="21"/>
        </w:rPr>
        <w:t>, 2025</w:t>
      </w:r>
    </w:p>
    <w:p w14:paraId="00000007" w14:textId="77777777" w:rsidR="00582F9B" w:rsidRPr="003632A5" w:rsidRDefault="00582F9B">
      <w:pPr>
        <w:rPr>
          <w:rFonts w:ascii="Roboto" w:eastAsia="Roboto" w:hAnsi="Roboto" w:cs="Roboto"/>
          <w:sz w:val="21"/>
          <w:szCs w:val="21"/>
        </w:rPr>
      </w:pPr>
    </w:p>
    <w:p w14:paraId="00000009" w14:textId="49D1D9A1" w:rsidR="00582F9B"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PRESENT:</w:t>
      </w:r>
      <w:r w:rsidRPr="003632A5">
        <w:rPr>
          <w:rFonts w:ascii="Roboto" w:eastAsia="Roboto" w:hAnsi="Roboto" w:cs="Roboto"/>
          <w:color w:val="000000"/>
          <w:sz w:val="21"/>
          <w:szCs w:val="21"/>
        </w:rPr>
        <w:t> Russ Petty</w:t>
      </w:r>
      <w:r w:rsidR="002B13E1" w:rsidRPr="003632A5">
        <w:rPr>
          <w:rFonts w:ascii="Roboto" w:eastAsia="Roboto" w:hAnsi="Roboto" w:cs="Roboto"/>
          <w:color w:val="000000"/>
          <w:sz w:val="21"/>
          <w:szCs w:val="21"/>
        </w:rPr>
        <w:t>,</w:t>
      </w:r>
      <w:r w:rsidR="00B670E6" w:rsidRPr="003632A5">
        <w:rPr>
          <w:rFonts w:ascii="Roboto" w:eastAsia="Roboto" w:hAnsi="Roboto" w:cs="Roboto"/>
          <w:color w:val="000000"/>
          <w:sz w:val="21"/>
          <w:szCs w:val="21"/>
        </w:rPr>
        <w:t xml:space="preserve"> </w:t>
      </w:r>
      <w:r w:rsidR="009C659A" w:rsidRPr="003632A5">
        <w:rPr>
          <w:rFonts w:ascii="Roboto" w:eastAsia="Roboto" w:hAnsi="Roboto" w:cs="Roboto"/>
          <w:color w:val="000000"/>
          <w:sz w:val="21"/>
          <w:szCs w:val="21"/>
        </w:rPr>
        <w:t>Ginger Paty,</w:t>
      </w:r>
      <w:r w:rsidR="002B13E1" w:rsidRPr="003632A5">
        <w:rPr>
          <w:rFonts w:ascii="Roboto" w:eastAsia="Roboto" w:hAnsi="Roboto" w:cs="Roboto"/>
          <w:color w:val="000000"/>
          <w:sz w:val="21"/>
          <w:szCs w:val="21"/>
        </w:rPr>
        <w:t xml:space="preserve"> </w:t>
      </w:r>
      <w:r w:rsidR="001F5CED">
        <w:rPr>
          <w:rFonts w:ascii="Roboto" w:eastAsia="Roboto" w:hAnsi="Roboto" w:cs="Roboto"/>
          <w:color w:val="000000"/>
          <w:sz w:val="21"/>
          <w:szCs w:val="21"/>
        </w:rPr>
        <w:t xml:space="preserve">Carolyn Lawrence, </w:t>
      </w:r>
      <w:r w:rsidRPr="003632A5">
        <w:rPr>
          <w:rFonts w:ascii="Roboto" w:eastAsia="Roboto" w:hAnsi="Roboto" w:cs="Roboto"/>
          <w:color w:val="000000"/>
          <w:sz w:val="21"/>
          <w:szCs w:val="21"/>
        </w:rPr>
        <w:t>Jeff Allen, Ethan Whittenburg</w:t>
      </w:r>
      <w:r w:rsidR="00F86CFD" w:rsidRPr="003632A5">
        <w:rPr>
          <w:rFonts w:ascii="Roboto" w:eastAsia="Roboto" w:hAnsi="Roboto" w:cs="Roboto"/>
          <w:color w:val="000000"/>
          <w:sz w:val="21"/>
          <w:szCs w:val="21"/>
        </w:rPr>
        <w:t>, Miesha Adames</w:t>
      </w:r>
      <w:r w:rsidR="00E104E5" w:rsidRPr="003632A5">
        <w:rPr>
          <w:rFonts w:ascii="Roboto" w:eastAsia="Roboto" w:hAnsi="Roboto" w:cs="Roboto"/>
          <w:color w:val="000000"/>
          <w:sz w:val="21"/>
          <w:szCs w:val="21"/>
        </w:rPr>
        <w:t>, Karen Hunt</w:t>
      </w:r>
    </w:p>
    <w:p w14:paraId="2849D000" w14:textId="77777777" w:rsidR="001F5CED" w:rsidRPr="001F5CED" w:rsidRDefault="001F5CED">
      <w:pPr>
        <w:rPr>
          <w:rFonts w:ascii="Roboto" w:eastAsia="Roboto" w:hAnsi="Roboto" w:cs="Roboto"/>
          <w:i/>
          <w:color w:val="000000"/>
          <w:sz w:val="21"/>
          <w:szCs w:val="21"/>
        </w:rPr>
      </w:pPr>
    </w:p>
    <w:p w14:paraId="0000000A" w14:textId="77777777" w:rsidR="00582F9B" w:rsidRPr="003632A5" w:rsidRDefault="00000000">
      <w:pPr>
        <w:rPr>
          <w:rFonts w:ascii="Roboto" w:eastAsia="Roboto" w:hAnsi="Roboto" w:cs="Roboto"/>
          <w:sz w:val="21"/>
          <w:szCs w:val="21"/>
        </w:rPr>
      </w:pPr>
      <w:r w:rsidRPr="003632A5">
        <w:rPr>
          <w:rFonts w:ascii="Roboto" w:eastAsia="Roboto" w:hAnsi="Roboto" w:cs="Roboto"/>
          <w:b/>
          <w:color w:val="000000"/>
          <w:sz w:val="21"/>
          <w:szCs w:val="21"/>
        </w:rPr>
        <w:t xml:space="preserve">LOCATION: </w:t>
      </w:r>
      <w:r w:rsidRPr="003632A5">
        <w:rPr>
          <w:rFonts w:ascii="Roboto" w:eastAsia="Roboto" w:hAnsi="Roboto" w:cs="Roboto"/>
          <w:color w:val="000000"/>
          <w:sz w:val="21"/>
          <w:szCs w:val="21"/>
        </w:rPr>
        <w:t>Downstairs conference room at the Sweetwater Chamber of Commerce, 810 E. Broadway, Sweetwater, Texas 79556</w:t>
      </w:r>
    </w:p>
    <w:p w14:paraId="0000000B" w14:textId="77777777" w:rsidR="00582F9B" w:rsidRPr="003632A5" w:rsidRDefault="00582F9B">
      <w:pPr>
        <w:rPr>
          <w:rFonts w:ascii="Roboto" w:eastAsia="Roboto" w:hAnsi="Roboto" w:cs="Roboto"/>
          <w:sz w:val="10"/>
          <w:szCs w:val="10"/>
        </w:rPr>
      </w:pPr>
    </w:p>
    <w:p w14:paraId="0000000C" w14:textId="2961B777"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CALL TO ORDER:</w:t>
      </w:r>
      <w:r w:rsidRPr="003632A5">
        <w:rPr>
          <w:rFonts w:ascii="Roboto" w:eastAsia="Roboto" w:hAnsi="Roboto" w:cs="Roboto"/>
          <w:color w:val="000000"/>
          <w:sz w:val="21"/>
          <w:szCs w:val="21"/>
        </w:rPr>
        <w:t xml:space="preserve"> </w:t>
      </w:r>
      <w:r w:rsidR="00F86CFD" w:rsidRPr="003632A5">
        <w:rPr>
          <w:rFonts w:ascii="Roboto" w:eastAsia="Roboto" w:hAnsi="Roboto" w:cs="Roboto"/>
          <w:color w:val="000000"/>
          <w:sz w:val="21"/>
          <w:szCs w:val="21"/>
        </w:rPr>
        <w:t>2</w:t>
      </w:r>
      <w:r w:rsidRPr="003632A5">
        <w:rPr>
          <w:rFonts w:ascii="Roboto" w:eastAsia="Roboto" w:hAnsi="Roboto" w:cs="Roboto"/>
          <w:color w:val="000000"/>
          <w:sz w:val="21"/>
          <w:szCs w:val="21"/>
        </w:rPr>
        <w:t>:0</w:t>
      </w:r>
      <w:r w:rsidR="007F599B" w:rsidRPr="003632A5">
        <w:rPr>
          <w:rFonts w:ascii="Roboto" w:eastAsia="Roboto" w:hAnsi="Roboto" w:cs="Roboto"/>
          <w:color w:val="000000"/>
          <w:sz w:val="21"/>
          <w:szCs w:val="21"/>
        </w:rPr>
        <w:t>0</w:t>
      </w:r>
      <w:r w:rsidRPr="003632A5">
        <w:rPr>
          <w:rFonts w:ascii="Roboto" w:eastAsia="Roboto" w:hAnsi="Roboto" w:cs="Roboto"/>
          <w:color w:val="000000"/>
          <w:sz w:val="21"/>
          <w:szCs w:val="21"/>
        </w:rPr>
        <w:t xml:space="preserve"> </w:t>
      </w:r>
      <w:r w:rsidR="00F86CFD" w:rsidRPr="003632A5">
        <w:rPr>
          <w:rFonts w:ascii="Roboto" w:eastAsia="Roboto" w:hAnsi="Roboto" w:cs="Roboto"/>
          <w:color w:val="000000"/>
          <w:sz w:val="21"/>
          <w:szCs w:val="21"/>
        </w:rPr>
        <w:t>P</w:t>
      </w:r>
      <w:r w:rsidRPr="003632A5">
        <w:rPr>
          <w:rFonts w:ascii="Roboto" w:eastAsia="Roboto" w:hAnsi="Roboto" w:cs="Roboto"/>
          <w:color w:val="000000"/>
          <w:sz w:val="21"/>
          <w:szCs w:val="21"/>
        </w:rPr>
        <w:t xml:space="preserve">M by </w:t>
      </w:r>
      <w:r w:rsidR="001F5CED">
        <w:rPr>
          <w:rFonts w:ascii="Roboto" w:eastAsia="Roboto" w:hAnsi="Roboto" w:cs="Roboto"/>
          <w:color w:val="000000"/>
          <w:sz w:val="21"/>
          <w:szCs w:val="21"/>
        </w:rPr>
        <w:t>Carolyn Lawrence</w:t>
      </w:r>
    </w:p>
    <w:p w14:paraId="0000000D" w14:textId="77777777" w:rsidR="00582F9B" w:rsidRPr="003632A5" w:rsidRDefault="00582F9B">
      <w:pPr>
        <w:rPr>
          <w:rFonts w:ascii="Roboto" w:eastAsia="Roboto" w:hAnsi="Roboto" w:cs="Roboto"/>
          <w:sz w:val="6"/>
          <w:szCs w:val="6"/>
        </w:rPr>
      </w:pPr>
    </w:p>
    <w:p w14:paraId="0000000E" w14:textId="0953E604" w:rsidR="00582F9B" w:rsidRPr="003632A5" w:rsidRDefault="00000000">
      <w:pPr>
        <w:rPr>
          <w:rFonts w:ascii="Roboto" w:eastAsia="Roboto" w:hAnsi="Roboto" w:cs="Roboto"/>
          <w:sz w:val="21"/>
          <w:szCs w:val="21"/>
        </w:rPr>
      </w:pPr>
      <w:r w:rsidRPr="003632A5">
        <w:rPr>
          <w:rFonts w:ascii="Roboto" w:eastAsia="Roboto" w:hAnsi="Roboto" w:cs="Roboto"/>
          <w:b/>
          <w:color w:val="000000"/>
          <w:sz w:val="21"/>
          <w:szCs w:val="21"/>
        </w:rPr>
        <w:t>PRAYER:</w:t>
      </w:r>
      <w:r w:rsidRPr="003632A5">
        <w:rPr>
          <w:rFonts w:ascii="Roboto" w:eastAsia="Roboto" w:hAnsi="Roboto" w:cs="Roboto"/>
          <w:color w:val="000000"/>
          <w:sz w:val="21"/>
          <w:szCs w:val="21"/>
        </w:rPr>
        <w:t xml:space="preserve"> </w:t>
      </w:r>
      <w:r w:rsidR="001F5CED">
        <w:rPr>
          <w:rFonts w:ascii="Roboto" w:eastAsia="Roboto" w:hAnsi="Roboto" w:cs="Roboto"/>
          <w:color w:val="000000"/>
          <w:sz w:val="21"/>
          <w:szCs w:val="21"/>
        </w:rPr>
        <w:t>Ethan Whittenburg</w:t>
      </w:r>
    </w:p>
    <w:p w14:paraId="0000000F" w14:textId="77777777" w:rsidR="00582F9B" w:rsidRPr="003632A5" w:rsidRDefault="00582F9B">
      <w:pPr>
        <w:rPr>
          <w:rFonts w:ascii="Roboto" w:eastAsia="Roboto" w:hAnsi="Roboto" w:cs="Roboto"/>
          <w:sz w:val="11"/>
          <w:szCs w:val="11"/>
        </w:rPr>
      </w:pPr>
    </w:p>
    <w:p w14:paraId="00000010" w14:textId="7D3D5030"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PLEDGE OF ALLEGIANCE:</w:t>
      </w:r>
      <w:r w:rsidRPr="003632A5">
        <w:rPr>
          <w:rFonts w:ascii="Roboto" w:eastAsia="Roboto" w:hAnsi="Roboto" w:cs="Roboto"/>
          <w:color w:val="000000"/>
          <w:sz w:val="21"/>
          <w:szCs w:val="21"/>
        </w:rPr>
        <w:t xml:space="preserve"> </w:t>
      </w:r>
      <w:r w:rsidR="001F5CED">
        <w:rPr>
          <w:rFonts w:ascii="Roboto" w:eastAsia="Roboto" w:hAnsi="Roboto" w:cs="Roboto"/>
          <w:color w:val="000000"/>
          <w:sz w:val="21"/>
          <w:szCs w:val="21"/>
        </w:rPr>
        <w:t>Carolyn Lawrence</w:t>
      </w:r>
    </w:p>
    <w:p w14:paraId="00000012" w14:textId="699A127A" w:rsidR="00582F9B" w:rsidRPr="003632A5" w:rsidRDefault="00582F9B">
      <w:pPr>
        <w:rPr>
          <w:rFonts w:ascii="Roboto" w:eastAsia="Roboto" w:hAnsi="Roboto" w:cs="Roboto"/>
          <w:color w:val="000000"/>
          <w:sz w:val="13"/>
          <w:szCs w:val="13"/>
        </w:rPr>
      </w:pPr>
    </w:p>
    <w:p w14:paraId="20CE7229" w14:textId="7C90E924" w:rsidR="00F86CFD" w:rsidRDefault="00F86CFD">
      <w:pPr>
        <w:rPr>
          <w:rFonts w:ascii="Roboto" w:eastAsia="Roboto" w:hAnsi="Roboto" w:cs="Roboto"/>
          <w:color w:val="000000"/>
          <w:sz w:val="21"/>
          <w:szCs w:val="21"/>
        </w:rPr>
      </w:pPr>
      <w:r w:rsidRPr="003632A5">
        <w:rPr>
          <w:rFonts w:ascii="Roboto" w:eastAsia="Roboto" w:hAnsi="Roboto" w:cs="Roboto"/>
          <w:b/>
          <w:bCs/>
          <w:color w:val="000000"/>
          <w:sz w:val="21"/>
          <w:szCs w:val="21"/>
        </w:rPr>
        <w:t xml:space="preserve">PUBLIC COMMENT: </w:t>
      </w:r>
      <w:r w:rsidRPr="003632A5">
        <w:rPr>
          <w:rFonts w:ascii="Roboto" w:eastAsia="Roboto" w:hAnsi="Roboto" w:cs="Roboto"/>
          <w:color w:val="000000"/>
          <w:sz w:val="21"/>
          <w:szCs w:val="21"/>
        </w:rPr>
        <w:t>None</w:t>
      </w:r>
    </w:p>
    <w:p w14:paraId="3B569258" w14:textId="77777777" w:rsidR="001F5CED" w:rsidRDefault="001F5CED">
      <w:pPr>
        <w:rPr>
          <w:rFonts w:ascii="Roboto" w:eastAsia="Roboto" w:hAnsi="Roboto" w:cs="Roboto"/>
          <w:color w:val="000000"/>
          <w:sz w:val="21"/>
          <w:szCs w:val="21"/>
        </w:rPr>
      </w:pPr>
    </w:p>
    <w:p w14:paraId="3E6F2CBE" w14:textId="1AF0B836" w:rsidR="001F5CED" w:rsidRPr="007F7794" w:rsidRDefault="001F5CED" w:rsidP="007F7794">
      <w:pPr>
        <w:jc w:val="both"/>
        <w:rPr>
          <w:rFonts w:ascii="Roboto" w:eastAsia="Roboto" w:hAnsi="Roboto" w:cs="Roboto"/>
        </w:rPr>
      </w:pPr>
      <w:r>
        <w:rPr>
          <w:rFonts w:ascii="Roboto" w:eastAsia="Roboto" w:hAnsi="Roboto" w:cs="Roboto"/>
          <w:b/>
          <w:color w:val="000000"/>
          <w:sz w:val="21"/>
          <w:szCs w:val="21"/>
        </w:rPr>
        <w:t xml:space="preserve">ELECTION OF OFFICERS: </w:t>
      </w:r>
      <w:r>
        <w:rPr>
          <w:rFonts w:ascii="Roboto" w:eastAsia="Roboto" w:hAnsi="Roboto" w:cs="Roboto"/>
        </w:rPr>
        <w:t>Election of Officers for 2025-2026 (Rules of Operation – Section 3.01 – Selection of Officers): President, Vice-President, Secretary</w:t>
      </w:r>
      <w:r w:rsidR="007F7794">
        <w:rPr>
          <w:rFonts w:ascii="Roboto" w:eastAsia="Roboto" w:hAnsi="Roboto" w:cs="Roboto"/>
        </w:rPr>
        <w:t xml:space="preserve">. Ginger Paty made the motion to elect Carolyn Lawrence as President, Russ Petty as Vice-President, and Mark Meneses as Secretary for the 2025-2026 Fiscal Year. Russ Petty seconded. The motion carried unanimously. </w:t>
      </w:r>
    </w:p>
    <w:p w14:paraId="2E52A8E1" w14:textId="77777777" w:rsidR="00E104E5" w:rsidRPr="003632A5" w:rsidRDefault="00E104E5">
      <w:pPr>
        <w:rPr>
          <w:rFonts w:ascii="Roboto" w:eastAsia="Roboto" w:hAnsi="Roboto" w:cs="Roboto"/>
          <w:color w:val="000000"/>
          <w:sz w:val="11"/>
          <w:szCs w:val="11"/>
        </w:rPr>
      </w:pPr>
    </w:p>
    <w:p w14:paraId="1F935098" w14:textId="77777777" w:rsidR="00E104E5" w:rsidRPr="003632A5" w:rsidRDefault="00E104E5">
      <w:pPr>
        <w:rPr>
          <w:rFonts w:ascii="Roboto" w:eastAsia="Roboto" w:hAnsi="Roboto" w:cs="Roboto"/>
          <w:b/>
          <w:bCs/>
          <w:color w:val="000000"/>
          <w:sz w:val="10"/>
          <w:szCs w:val="10"/>
        </w:rPr>
      </w:pPr>
    </w:p>
    <w:p w14:paraId="00000018" w14:textId="77777777" w:rsidR="00582F9B" w:rsidRPr="003632A5" w:rsidRDefault="00582F9B">
      <w:pPr>
        <w:rPr>
          <w:rFonts w:ascii="Roboto" w:eastAsia="Roboto" w:hAnsi="Roboto" w:cs="Roboto"/>
          <w:sz w:val="10"/>
          <w:szCs w:val="10"/>
        </w:rPr>
      </w:pPr>
    </w:p>
    <w:p w14:paraId="00000019" w14:textId="4365D477"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 xml:space="preserve">CONSENT AGENDA ITEMS: </w:t>
      </w:r>
      <w:r w:rsidR="00E104E5" w:rsidRPr="003632A5">
        <w:rPr>
          <w:rFonts w:ascii="Roboto" w:eastAsia="Roboto" w:hAnsi="Roboto" w:cs="Roboto"/>
          <w:color w:val="000000"/>
          <w:sz w:val="21"/>
          <w:szCs w:val="21"/>
        </w:rPr>
        <w:t>Ginger Paty</w:t>
      </w:r>
      <w:r w:rsidRPr="003632A5">
        <w:rPr>
          <w:rFonts w:ascii="Roboto" w:eastAsia="Roboto" w:hAnsi="Roboto" w:cs="Roboto"/>
          <w:color w:val="000000"/>
          <w:sz w:val="21"/>
          <w:szCs w:val="21"/>
        </w:rPr>
        <w:t xml:space="preserve"> made the motion to approve the consent agenda items. </w:t>
      </w:r>
      <w:r w:rsidR="007F7794">
        <w:rPr>
          <w:rFonts w:ascii="Roboto" w:eastAsia="Roboto" w:hAnsi="Roboto" w:cs="Roboto"/>
          <w:color w:val="000000"/>
          <w:sz w:val="21"/>
          <w:szCs w:val="21"/>
        </w:rPr>
        <w:t>Russ Petty</w:t>
      </w:r>
      <w:r w:rsidRPr="003632A5">
        <w:rPr>
          <w:rFonts w:ascii="Roboto" w:eastAsia="Roboto" w:hAnsi="Roboto" w:cs="Roboto"/>
          <w:color w:val="000000"/>
          <w:sz w:val="21"/>
          <w:szCs w:val="21"/>
        </w:rPr>
        <w:t xml:space="preserve"> seconded.</w:t>
      </w:r>
      <w:r w:rsidR="007F7794">
        <w:rPr>
          <w:rFonts w:ascii="Roboto" w:eastAsia="Roboto" w:hAnsi="Roboto" w:cs="Roboto"/>
          <w:color w:val="000000"/>
          <w:sz w:val="21"/>
          <w:szCs w:val="21"/>
        </w:rPr>
        <w:t xml:space="preserve"> The motion carried unanimously.</w:t>
      </w:r>
    </w:p>
    <w:p w14:paraId="0E46CD52" w14:textId="77777777" w:rsidR="009E1887" w:rsidRPr="000A29DF" w:rsidRDefault="009E1887">
      <w:pPr>
        <w:ind w:left="720"/>
        <w:rPr>
          <w:rFonts w:ascii="Roboto" w:eastAsia="Roboto" w:hAnsi="Roboto" w:cs="Roboto"/>
          <w:b/>
          <w:color w:val="000000"/>
          <w:sz w:val="8"/>
          <w:szCs w:val="8"/>
        </w:rPr>
      </w:pPr>
    </w:p>
    <w:p w14:paraId="0000001C" w14:textId="538B04A0" w:rsidR="00582F9B" w:rsidRPr="003632A5" w:rsidRDefault="00000000" w:rsidP="007440A3">
      <w:pPr>
        <w:ind w:left="720"/>
        <w:rPr>
          <w:rFonts w:ascii="Roboto" w:eastAsia="Roboto" w:hAnsi="Roboto" w:cs="Roboto"/>
          <w:color w:val="000000"/>
          <w:sz w:val="21"/>
          <w:szCs w:val="21"/>
        </w:rPr>
      </w:pPr>
      <w:r w:rsidRPr="003632A5">
        <w:rPr>
          <w:rFonts w:ascii="Roboto" w:eastAsia="Roboto" w:hAnsi="Roboto" w:cs="Roboto"/>
          <w:b/>
          <w:color w:val="000000"/>
          <w:sz w:val="21"/>
          <w:szCs w:val="21"/>
        </w:rPr>
        <w:t>MINUTES:</w:t>
      </w:r>
      <w:r w:rsidRPr="003632A5">
        <w:rPr>
          <w:rFonts w:ascii="Roboto" w:eastAsia="Roboto" w:hAnsi="Roboto" w:cs="Roboto"/>
          <w:color w:val="000000"/>
          <w:sz w:val="21"/>
          <w:szCs w:val="21"/>
        </w:rPr>
        <w:t xml:space="preserve"> Board to review and consider approving minutes from the </w:t>
      </w:r>
      <w:r w:rsidR="007F7794">
        <w:rPr>
          <w:rFonts w:ascii="Roboto" w:eastAsia="Roboto" w:hAnsi="Roboto" w:cs="Roboto"/>
          <w:color w:val="000000"/>
          <w:sz w:val="21"/>
          <w:szCs w:val="21"/>
        </w:rPr>
        <w:t>September 8</w:t>
      </w:r>
      <w:r w:rsidRPr="003632A5">
        <w:rPr>
          <w:rFonts w:ascii="Roboto" w:eastAsia="Roboto" w:hAnsi="Roboto" w:cs="Roboto"/>
          <w:color w:val="000000"/>
          <w:sz w:val="21"/>
          <w:szCs w:val="21"/>
        </w:rPr>
        <w:t>, 2025</w:t>
      </w:r>
      <w:r w:rsidR="0093704F" w:rsidRPr="003632A5">
        <w:rPr>
          <w:rFonts w:ascii="Roboto" w:eastAsia="Roboto" w:hAnsi="Roboto" w:cs="Roboto"/>
          <w:color w:val="000000"/>
          <w:sz w:val="21"/>
          <w:szCs w:val="21"/>
        </w:rPr>
        <w:t>,</w:t>
      </w:r>
      <w:r w:rsidRPr="003632A5">
        <w:rPr>
          <w:rFonts w:ascii="Roboto" w:eastAsia="Roboto" w:hAnsi="Roboto" w:cs="Roboto"/>
          <w:color w:val="000000"/>
          <w:sz w:val="21"/>
          <w:szCs w:val="21"/>
        </w:rPr>
        <w:t xml:space="preserve"> meeting. </w:t>
      </w:r>
    </w:p>
    <w:p w14:paraId="0000001E" w14:textId="699BEEBE" w:rsidR="00582F9B" w:rsidRPr="003632A5" w:rsidRDefault="00000000" w:rsidP="007440A3">
      <w:pPr>
        <w:ind w:left="720"/>
        <w:rPr>
          <w:rFonts w:ascii="Roboto" w:eastAsia="Roboto" w:hAnsi="Roboto" w:cs="Roboto"/>
          <w:color w:val="000000"/>
          <w:sz w:val="21"/>
          <w:szCs w:val="21"/>
        </w:rPr>
      </w:pPr>
      <w:r w:rsidRPr="003632A5">
        <w:rPr>
          <w:rFonts w:ascii="Roboto" w:eastAsia="Roboto" w:hAnsi="Roboto" w:cs="Roboto"/>
          <w:b/>
          <w:color w:val="000000"/>
          <w:sz w:val="21"/>
          <w:szCs w:val="21"/>
        </w:rPr>
        <w:t>FINANCIALS:</w:t>
      </w:r>
      <w:r w:rsidRPr="003632A5">
        <w:rPr>
          <w:rFonts w:ascii="Roboto" w:eastAsia="Roboto" w:hAnsi="Roboto" w:cs="Roboto"/>
          <w:color w:val="000000"/>
          <w:sz w:val="21"/>
          <w:szCs w:val="21"/>
        </w:rPr>
        <w:t xml:space="preserve"> Board to review and consider approving the </w:t>
      </w:r>
      <w:r w:rsidR="007F7794">
        <w:rPr>
          <w:rFonts w:ascii="Roboto" w:eastAsia="Roboto" w:hAnsi="Roboto" w:cs="Roboto"/>
          <w:color w:val="000000"/>
          <w:sz w:val="21"/>
          <w:szCs w:val="21"/>
        </w:rPr>
        <w:t>August</w:t>
      </w:r>
      <w:r w:rsidRPr="003632A5">
        <w:rPr>
          <w:rFonts w:ascii="Roboto" w:eastAsia="Roboto" w:hAnsi="Roboto" w:cs="Roboto"/>
          <w:color w:val="000000"/>
          <w:sz w:val="21"/>
          <w:szCs w:val="21"/>
        </w:rPr>
        <w:t xml:space="preserve"> 2025 financial statements. </w:t>
      </w:r>
    </w:p>
    <w:p w14:paraId="3F0C6240" w14:textId="77777777" w:rsidR="00F86CFD" w:rsidRPr="003632A5" w:rsidRDefault="00F86CFD" w:rsidP="00F86CFD">
      <w:pPr>
        <w:ind w:left="720"/>
        <w:rPr>
          <w:rFonts w:ascii="Roboto" w:eastAsia="Roboto" w:hAnsi="Roboto" w:cs="Roboto"/>
          <w:color w:val="000000"/>
          <w:sz w:val="21"/>
          <w:szCs w:val="21"/>
        </w:rPr>
      </w:pPr>
      <w:r w:rsidRPr="003632A5">
        <w:rPr>
          <w:rFonts w:ascii="Roboto" w:eastAsia="Roboto" w:hAnsi="Roboto" w:cs="Roboto"/>
          <w:b/>
          <w:color w:val="000000"/>
          <w:sz w:val="21"/>
          <w:szCs w:val="21"/>
        </w:rPr>
        <w:t xml:space="preserve">ACCOUNTS PAYABLE: </w:t>
      </w:r>
      <w:r w:rsidRPr="003632A5">
        <w:rPr>
          <w:rFonts w:ascii="Roboto" w:eastAsia="Roboto" w:hAnsi="Roboto" w:cs="Roboto"/>
          <w:color w:val="000000"/>
          <w:sz w:val="21"/>
          <w:szCs w:val="21"/>
        </w:rPr>
        <w:t xml:space="preserve">Board to review and consider approving payment of accounts payable. </w:t>
      </w:r>
    </w:p>
    <w:p w14:paraId="29E13073" w14:textId="77777777" w:rsidR="00F86CFD" w:rsidRPr="003632A5" w:rsidRDefault="00F86CFD">
      <w:pPr>
        <w:rPr>
          <w:rFonts w:ascii="Roboto" w:eastAsia="Roboto" w:hAnsi="Roboto" w:cs="Roboto"/>
          <w:color w:val="000000"/>
          <w:sz w:val="21"/>
          <w:szCs w:val="21"/>
        </w:rPr>
      </w:pPr>
    </w:p>
    <w:p w14:paraId="62067ABF" w14:textId="23F4228F" w:rsidR="00264698" w:rsidRPr="003632A5" w:rsidRDefault="00000000" w:rsidP="006A5AF2">
      <w:pPr>
        <w:rPr>
          <w:rFonts w:ascii="Roboto" w:eastAsia="Roboto" w:hAnsi="Roboto" w:cs="Roboto"/>
          <w:b/>
          <w:color w:val="000000"/>
          <w:sz w:val="21"/>
          <w:szCs w:val="21"/>
        </w:rPr>
      </w:pPr>
      <w:r w:rsidRPr="003632A5">
        <w:rPr>
          <w:rFonts w:ascii="Roboto" w:eastAsia="Roboto" w:hAnsi="Roboto" w:cs="Roboto"/>
          <w:b/>
          <w:color w:val="000000"/>
          <w:sz w:val="21"/>
          <w:szCs w:val="21"/>
        </w:rPr>
        <w:t>ACTION ITEMS:</w:t>
      </w:r>
    </w:p>
    <w:p w14:paraId="5B6E9E9C" w14:textId="07096346" w:rsidR="00FC7A72" w:rsidRPr="0083158E" w:rsidRDefault="00FC7A72" w:rsidP="0083158E">
      <w:pPr>
        <w:pStyle w:val="ListParagraph"/>
        <w:numPr>
          <w:ilvl w:val="0"/>
          <w:numId w:val="8"/>
        </w:numPr>
        <w:rPr>
          <w:rFonts w:ascii="Roboto" w:eastAsia="Roboto" w:hAnsi="Roboto" w:cs="Roboto"/>
          <w:color w:val="000000"/>
        </w:rPr>
      </w:pPr>
      <w:r w:rsidRPr="0083158E">
        <w:rPr>
          <w:rFonts w:ascii="Roboto" w:eastAsia="Roboto" w:hAnsi="Roboto" w:cs="Roboto"/>
          <w:color w:val="000000"/>
        </w:rPr>
        <w:t xml:space="preserve">Action Items A and B were discussed and voted on jointly. Russ Petty made the motion to approve items A and B in one motion. </w:t>
      </w:r>
      <w:r w:rsidR="00B626B1" w:rsidRPr="0083158E">
        <w:rPr>
          <w:rFonts w:ascii="Roboto" w:eastAsia="Roboto" w:hAnsi="Roboto" w:cs="Roboto"/>
          <w:color w:val="000000"/>
        </w:rPr>
        <w:t xml:space="preserve">Ginger Paty seconded. The motion carried unanimously. </w:t>
      </w:r>
    </w:p>
    <w:p w14:paraId="38821CB8" w14:textId="77777777" w:rsidR="00FC7A72" w:rsidRPr="00FC7A72" w:rsidRDefault="00905B5C" w:rsidP="00FC7A72">
      <w:pPr>
        <w:pStyle w:val="ListParagraph"/>
        <w:numPr>
          <w:ilvl w:val="1"/>
          <w:numId w:val="8"/>
        </w:numPr>
        <w:rPr>
          <w:rFonts w:ascii="Roboto" w:eastAsia="Roboto" w:hAnsi="Roboto" w:cs="Roboto"/>
        </w:rPr>
      </w:pPr>
      <w:r w:rsidRPr="00FC7A72">
        <w:rPr>
          <w:rFonts w:ascii="Roboto" w:eastAsia="Roboto" w:hAnsi="Roboto" w:cs="Roboto"/>
          <w:color w:val="000000"/>
        </w:rPr>
        <w:t xml:space="preserve">Action Board to review and consider approving Resolution 2025-008 regarding the Echols Land LLC Series A incentive agreement. </w:t>
      </w:r>
    </w:p>
    <w:p w14:paraId="3D165DEB" w14:textId="77777777" w:rsidR="0083158E" w:rsidRPr="0083158E" w:rsidRDefault="00905B5C" w:rsidP="0083158E">
      <w:pPr>
        <w:pStyle w:val="ListParagraph"/>
        <w:numPr>
          <w:ilvl w:val="1"/>
          <w:numId w:val="8"/>
        </w:numPr>
        <w:rPr>
          <w:rFonts w:ascii="Roboto" w:eastAsia="Roboto" w:hAnsi="Roboto" w:cs="Roboto"/>
        </w:rPr>
      </w:pPr>
      <w:r w:rsidRPr="00FC7A72">
        <w:rPr>
          <w:rFonts w:ascii="Roboto" w:eastAsia="Roboto" w:hAnsi="Roboto" w:cs="Roboto"/>
          <w:color w:val="000000"/>
        </w:rPr>
        <w:t xml:space="preserve">Board to review and consider approving an incentive agreement with Echols Land LLC Series A. Russ Petty made the motion </w:t>
      </w:r>
    </w:p>
    <w:p w14:paraId="5DBDC50A" w14:textId="0CEB2313" w:rsidR="00B626B1" w:rsidRPr="0083158E" w:rsidRDefault="00B626B1" w:rsidP="00B626B1">
      <w:pPr>
        <w:pStyle w:val="ListParagraph"/>
        <w:numPr>
          <w:ilvl w:val="0"/>
          <w:numId w:val="8"/>
        </w:numPr>
        <w:rPr>
          <w:rFonts w:ascii="Roboto" w:eastAsia="Roboto" w:hAnsi="Roboto" w:cs="Roboto"/>
        </w:rPr>
      </w:pPr>
      <w:r w:rsidRPr="0083158E">
        <w:rPr>
          <w:rFonts w:ascii="Roboto" w:eastAsia="Roboto" w:hAnsi="Roboto" w:cs="Roboto"/>
          <w:color w:val="000000"/>
        </w:rPr>
        <w:t xml:space="preserve">Action Items C and D were discussed and voted on jointly. Ginger Paty made the motion to approve items C and D in one motion. Russ Petty seconded. The motion carried unanimously. </w:t>
      </w:r>
    </w:p>
    <w:p w14:paraId="5DE1ADAB" w14:textId="551650D0" w:rsidR="00B626B1" w:rsidRPr="00B626B1" w:rsidRDefault="00B626B1" w:rsidP="00B626B1">
      <w:pPr>
        <w:pStyle w:val="ListParagraph"/>
        <w:numPr>
          <w:ilvl w:val="1"/>
          <w:numId w:val="8"/>
        </w:numPr>
        <w:rPr>
          <w:rFonts w:ascii="Roboto" w:eastAsia="Roboto" w:hAnsi="Roboto" w:cs="Roboto"/>
        </w:rPr>
      </w:pPr>
      <w:r w:rsidRPr="00B626B1">
        <w:rPr>
          <w:rFonts w:ascii="Roboto" w:eastAsia="Roboto" w:hAnsi="Roboto" w:cs="Roboto"/>
        </w:rPr>
        <w:t>Board to review and consider approving an extension request for the 313 Oak St. Façade Improvement Grant.</w:t>
      </w:r>
    </w:p>
    <w:p w14:paraId="35D06CBD" w14:textId="77777777" w:rsidR="00B626B1" w:rsidRDefault="00B626B1" w:rsidP="00B626B1">
      <w:pPr>
        <w:numPr>
          <w:ilvl w:val="1"/>
          <w:numId w:val="8"/>
        </w:numPr>
        <w:rPr>
          <w:rFonts w:ascii="Roboto" w:eastAsia="Roboto" w:hAnsi="Roboto" w:cs="Roboto"/>
        </w:rPr>
      </w:pPr>
      <w:r>
        <w:rPr>
          <w:rFonts w:ascii="Roboto" w:eastAsia="Roboto" w:hAnsi="Roboto" w:cs="Roboto"/>
        </w:rPr>
        <w:t xml:space="preserve">Board to review and consider approving an extension request for the 315 Oak St. Façade Improvement Grant. </w:t>
      </w:r>
    </w:p>
    <w:p w14:paraId="64419E27" w14:textId="77777777" w:rsidR="00B626B1" w:rsidRDefault="00B626B1" w:rsidP="00B626B1">
      <w:pPr>
        <w:rPr>
          <w:rFonts w:ascii="Roboto" w:eastAsia="Roboto" w:hAnsi="Roboto" w:cs="Roboto"/>
        </w:rPr>
      </w:pPr>
    </w:p>
    <w:p w14:paraId="16DC8A7C" w14:textId="77777777" w:rsidR="0083158E" w:rsidRDefault="0083158E" w:rsidP="00B626B1">
      <w:pPr>
        <w:rPr>
          <w:rFonts w:ascii="Roboto" w:eastAsia="Roboto" w:hAnsi="Roboto" w:cs="Roboto"/>
        </w:rPr>
      </w:pPr>
    </w:p>
    <w:p w14:paraId="5782CDF8" w14:textId="77777777" w:rsidR="0083158E" w:rsidRDefault="0083158E" w:rsidP="00B626B1">
      <w:pPr>
        <w:rPr>
          <w:rFonts w:ascii="Roboto" w:eastAsia="Roboto" w:hAnsi="Roboto" w:cs="Roboto"/>
        </w:rPr>
      </w:pPr>
    </w:p>
    <w:p w14:paraId="19130BD6" w14:textId="77777777" w:rsidR="00B626B1" w:rsidRDefault="00B626B1" w:rsidP="00B626B1">
      <w:pPr>
        <w:rPr>
          <w:rFonts w:ascii="Roboto" w:eastAsia="Roboto" w:hAnsi="Roboto" w:cs="Roboto"/>
        </w:rPr>
      </w:pPr>
    </w:p>
    <w:p w14:paraId="1763BF15" w14:textId="77777777" w:rsidR="00B626B1" w:rsidRDefault="00B626B1" w:rsidP="00B626B1">
      <w:pPr>
        <w:rPr>
          <w:rFonts w:ascii="Roboto" w:eastAsia="Roboto" w:hAnsi="Roboto" w:cs="Roboto"/>
        </w:rPr>
      </w:pPr>
    </w:p>
    <w:p w14:paraId="4E39D403" w14:textId="77777777" w:rsidR="00B626B1" w:rsidRDefault="00B626B1" w:rsidP="00B626B1">
      <w:pPr>
        <w:rPr>
          <w:rFonts w:ascii="Roboto" w:eastAsia="Roboto" w:hAnsi="Roboto" w:cs="Roboto"/>
        </w:rPr>
      </w:pPr>
    </w:p>
    <w:p w14:paraId="79C5607F" w14:textId="31A30493" w:rsidR="00B626B1" w:rsidRPr="00771DD1" w:rsidRDefault="00B626B1" w:rsidP="0083158E">
      <w:pPr>
        <w:numPr>
          <w:ilvl w:val="0"/>
          <w:numId w:val="8"/>
        </w:numPr>
        <w:rPr>
          <w:rFonts w:ascii="Roboto" w:eastAsia="Roboto" w:hAnsi="Roboto" w:cs="Roboto"/>
        </w:rPr>
      </w:pPr>
      <w:r>
        <w:rPr>
          <w:rFonts w:ascii="Roboto" w:eastAsia="Roboto" w:hAnsi="Roboto" w:cs="Roboto"/>
          <w:color w:val="000000"/>
        </w:rPr>
        <w:t xml:space="preserve">Board to review and consider approving Resolution 2025-009 showing support for Project Trailblazer. Russ Petty made the motion to approve Resolution 2025-009. Ginger Paty seconded. The motion carried unanimously. </w:t>
      </w:r>
    </w:p>
    <w:p w14:paraId="450D931E" w14:textId="559CE90D" w:rsidR="00445AAD" w:rsidRPr="00F63760" w:rsidRDefault="00B626B1" w:rsidP="0083158E">
      <w:pPr>
        <w:numPr>
          <w:ilvl w:val="0"/>
          <w:numId w:val="8"/>
        </w:numPr>
        <w:rPr>
          <w:rFonts w:ascii="Roboto" w:eastAsia="Roboto" w:hAnsi="Roboto" w:cs="Roboto"/>
        </w:rPr>
      </w:pPr>
      <w:r>
        <w:rPr>
          <w:rFonts w:ascii="Roboto" w:eastAsia="Roboto" w:hAnsi="Roboto" w:cs="Roboto"/>
          <w:color w:val="000000"/>
        </w:rPr>
        <w:t xml:space="preserve">Board to review and consider authorizing $3,800.00 for the removal of asbestos-containing materials at 2301 Lamar Street. Ginger Paty motioned to approve a revised </w:t>
      </w:r>
      <w:r w:rsidR="00F63760">
        <w:rPr>
          <w:rFonts w:ascii="Roboto" w:eastAsia="Roboto" w:hAnsi="Roboto" w:cs="Roboto"/>
          <w:color w:val="000000"/>
        </w:rPr>
        <w:t xml:space="preserve">quote in the amount of $3,200.00 for the removal of asbestos-containing materials at 2301 Lamar Street. Russ Petty seconded. The motion carried unanimously. </w:t>
      </w:r>
    </w:p>
    <w:p w14:paraId="6D5F4B36" w14:textId="77777777" w:rsidR="00445AAD" w:rsidRPr="003632A5" w:rsidRDefault="00445AAD" w:rsidP="00445AAD">
      <w:pPr>
        <w:rPr>
          <w:rFonts w:ascii="Roboto" w:eastAsia="Roboto" w:hAnsi="Roboto" w:cs="Roboto"/>
          <w:b/>
          <w:bCs/>
          <w:color w:val="000000"/>
          <w:sz w:val="21"/>
          <w:szCs w:val="21"/>
        </w:rPr>
      </w:pPr>
    </w:p>
    <w:p w14:paraId="4E97CE63" w14:textId="587D17DC" w:rsidR="00D03F6F" w:rsidRPr="003632A5" w:rsidRDefault="00D03F6F" w:rsidP="00445AAD">
      <w:pPr>
        <w:rPr>
          <w:rFonts w:ascii="Roboto" w:eastAsia="Roboto" w:hAnsi="Roboto" w:cs="Roboto"/>
          <w:b/>
          <w:bCs/>
          <w:color w:val="000000"/>
          <w:sz w:val="21"/>
          <w:szCs w:val="21"/>
        </w:rPr>
      </w:pPr>
      <w:r w:rsidRPr="003632A5">
        <w:rPr>
          <w:rFonts w:ascii="Roboto" w:eastAsia="Roboto" w:hAnsi="Roboto" w:cs="Roboto"/>
          <w:b/>
          <w:bCs/>
          <w:color w:val="000000"/>
          <w:sz w:val="21"/>
          <w:szCs w:val="21"/>
        </w:rPr>
        <w:t xml:space="preserve">CLOSED SESSION: </w:t>
      </w:r>
      <w:r w:rsidR="00445AAD" w:rsidRPr="003632A5">
        <w:rPr>
          <w:rFonts w:ascii="Roboto" w:eastAsia="Roboto" w:hAnsi="Roboto" w:cs="Roboto"/>
          <w:b/>
          <w:bCs/>
          <w:color w:val="000000"/>
          <w:sz w:val="21"/>
          <w:szCs w:val="21"/>
        </w:rPr>
        <w:t xml:space="preserve"> </w:t>
      </w:r>
      <w:r w:rsidRPr="003632A5">
        <w:rPr>
          <w:rFonts w:ascii="Roboto" w:eastAsia="Roboto" w:hAnsi="Roboto" w:cs="Roboto"/>
          <w:sz w:val="21"/>
          <w:szCs w:val="21"/>
        </w:rPr>
        <w:t xml:space="preserve">Board to consider entering Executive Session under Section 551.087 of the Texas Government Code, deliberation regarding economic development negotiations. No action will be taken during the Executive Session as it is not permitted by law. </w:t>
      </w:r>
      <w:r w:rsidR="00F63760">
        <w:rPr>
          <w:rFonts w:ascii="Roboto" w:eastAsia="Roboto" w:hAnsi="Roboto" w:cs="Roboto"/>
          <w:sz w:val="21"/>
          <w:szCs w:val="21"/>
        </w:rPr>
        <w:t>Rus</w:t>
      </w:r>
      <w:r w:rsidR="006E60E7">
        <w:rPr>
          <w:rFonts w:ascii="Roboto" w:eastAsia="Roboto" w:hAnsi="Roboto" w:cs="Roboto"/>
          <w:sz w:val="21"/>
          <w:szCs w:val="21"/>
        </w:rPr>
        <w:t>s</w:t>
      </w:r>
      <w:r w:rsidR="00F63760">
        <w:rPr>
          <w:rFonts w:ascii="Roboto" w:eastAsia="Roboto" w:hAnsi="Roboto" w:cs="Roboto"/>
          <w:sz w:val="21"/>
          <w:szCs w:val="21"/>
        </w:rPr>
        <w:t xml:space="preserve"> Petty</w:t>
      </w:r>
      <w:r w:rsidR="00445AAD" w:rsidRPr="003632A5">
        <w:rPr>
          <w:rFonts w:ascii="Roboto" w:eastAsia="Roboto" w:hAnsi="Roboto" w:cs="Roboto"/>
          <w:sz w:val="21"/>
          <w:szCs w:val="21"/>
        </w:rPr>
        <w:t xml:space="preserve"> made the motion to </w:t>
      </w:r>
      <w:proofErr w:type="gramStart"/>
      <w:r w:rsidR="00445AAD" w:rsidRPr="003632A5">
        <w:rPr>
          <w:rFonts w:ascii="Roboto" w:eastAsia="Roboto" w:hAnsi="Roboto" w:cs="Roboto"/>
          <w:sz w:val="21"/>
          <w:szCs w:val="21"/>
        </w:rPr>
        <w:t>enter into</w:t>
      </w:r>
      <w:proofErr w:type="gramEnd"/>
      <w:r w:rsidR="00445AAD" w:rsidRPr="003632A5">
        <w:rPr>
          <w:rFonts w:ascii="Roboto" w:eastAsia="Roboto" w:hAnsi="Roboto" w:cs="Roboto"/>
          <w:sz w:val="21"/>
          <w:szCs w:val="21"/>
        </w:rPr>
        <w:t xml:space="preserve"> executive session under Section 551.087 of the Texas Government Code, deliberation regarding economic development negotiations. No action will be taken during the Executive Session as it is not permitted by law. Ginger Paty seconded. The motion carried unanimously.</w:t>
      </w:r>
    </w:p>
    <w:p w14:paraId="7029856C" w14:textId="7F71B7D4" w:rsidR="009E1887" w:rsidRDefault="00F63760" w:rsidP="00F63760">
      <w:pPr>
        <w:numPr>
          <w:ilvl w:val="1"/>
          <w:numId w:val="9"/>
        </w:numPr>
        <w:rPr>
          <w:rFonts w:ascii="Roboto" w:eastAsia="Roboto" w:hAnsi="Roboto" w:cs="Roboto"/>
          <w:sz w:val="21"/>
          <w:szCs w:val="21"/>
        </w:rPr>
      </w:pPr>
      <w:r>
        <w:rPr>
          <w:rFonts w:ascii="Roboto" w:eastAsia="Roboto" w:hAnsi="Roboto" w:cs="Roboto"/>
          <w:sz w:val="21"/>
          <w:szCs w:val="21"/>
        </w:rPr>
        <w:t>East Broadway Food Truck Project</w:t>
      </w:r>
    </w:p>
    <w:p w14:paraId="59FF2D95" w14:textId="77777777" w:rsidR="00F63760" w:rsidRPr="003632A5" w:rsidRDefault="00F63760" w:rsidP="00F63760">
      <w:pPr>
        <w:rPr>
          <w:rFonts w:ascii="Roboto" w:eastAsia="Roboto" w:hAnsi="Roboto" w:cs="Roboto"/>
          <w:sz w:val="21"/>
          <w:szCs w:val="21"/>
        </w:rPr>
      </w:pPr>
    </w:p>
    <w:p w14:paraId="0F6E1D1C" w14:textId="3AAFA767" w:rsidR="00F86CFD" w:rsidRPr="003632A5" w:rsidRDefault="00445AAD" w:rsidP="00F86CFD">
      <w:pPr>
        <w:rPr>
          <w:rFonts w:ascii="Roboto" w:eastAsia="Roboto" w:hAnsi="Roboto" w:cs="Roboto"/>
          <w:color w:val="000000"/>
          <w:sz w:val="21"/>
          <w:szCs w:val="21"/>
        </w:rPr>
      </w:pPr>
      <w:r w:rsidRPr="003632A5">
        <w:rPr>
          <w:rFonts w:ascii="Roboto" w:eastAsia="Roboto" w:hAnsi="Roboto" w:cs="Roboto"/>
          <w:b/>
          <w:bCs/>
          <w:color w:val="000000"/>
          <w:sz w:val="21"/>
          <w:szCs w:val="21"/>
        </w:rPr>
        <w:t xml:space="preserve">RECONVENE: </w:t>
      </w:r>
      <w:r w:rsidRPr="003632A5">
        <w:rPr>
          <w:rFonts w:ascii="Roboto" w:eastAsia="Roboto" w:hAnsi="Roboto" w:cs="Roboto"/>
          <w:color w:val="000000"/>
          <w:sz w:val="21"/>
          <w:szCs w:val="21"/>
        </w:rPr>
        <w:t xml:space="preserve">Ginger Paty made the motion to </w:t>
      </w:r>
      <w:r w:rsidR="00F41B1B" w:rsidRPr="003632A5">
        <w:rPr>
          <w:rFonts w:ascii="Roboto" w:eastAsia="Roboto" w:hAnsi="Roboto" w:cs="Roboto"/>
          <w:color w:val="000000"/>
          <w:sz w:val="21"/>
          <w:szCs w:val="21"/>
        </w:rPr>
        <w:t xml:space="preserve">reconvene into regular session. </w:t>
      </w:r>
      <w:r w:rsidR="00F63760">
        <w:rPr>
          <w:rFonts w:ascii="Roboto" w:eastAsia="Roboto" w:hAnsi="Roboto" w:cs="Roboto"/>
          <w:color w:val="000000"/>
          <w:sz w:val="21"/>
          <w:szCs w:val="21"/>
        </w:rPr>
        <w:t>Russ Petty</w:t>
      </w:r>
      <w:r w:rsidR="00F41B1B" w:rsidRPr="003632A5">
        <w:rPr>
          <w:rFonts w:ascii="Roboto" w:eastAsia="Roboto" w:hAnsi="Roboto" w:cs="Roboto"/>
          <w:color w:val="000000"/>
          <w:sz w:val="21"/>
          <w:szCs w:val="21"/>
        </w:rPr>
        <w:t xml:space="preserve"> seconded. The motion carried unanimously. </w:t>
      </w:r>
    </w:p>
    <w:p w14:paraId="0EC61A58" w14:textId="3AE09865" w:rsidR="009E1887" w:rsidRPr="003632A5" w:rsidRDefault="009E1887" w:rsidP="00776DA3">
      <w:pPr>
        <w:pBdr>
          <w:top w:val="nil"/>
          <w:left w:val="nil"/>
          <w:bottom w:val="nil"/>
          <w:right w:val="nil"/>
          <w:between w:val="nil"/>
        </w:pBdr>
        <w:rPr>
          <w:rFonts w:ascii="Roboto" w:eastAsia="Roboto" w:hAnsi="Roboto" w:cs="Roboto"/>
          <w:b/>
          <w:color w:val="000000"/>
          <w:sz w:val="21"/>
          <w:szCs w:val="21"/>
        </w:rPr>
      </w:pPr>
    </w:p>
    <w:p w14:paraId="00000045" w14:textId="78A6DDE1" w:rsidR="00582F9B" w:rsidRPr="003632A5" w:rsidRDefault="00000000">
      <w:pPr>
        <w:rPr>
          <w:rFonts w:ascii="Roboto" w:eastAsia="Roboto" w:hAnsi="Roboto" w:cs="Roboto"/>
          <w:sz w:val="21"/>
          <w:szCs w:val="21"/>
        </w:rPr>
      </w:pPr>
      <w:r w:rsidRPr="003632A5">
        <w:rPr>
          <w:rFonts w:ascii="Roboto" w:eastAsia="Roboto" w:hAnsi="Roboto" w:cs="Roboto"/>
          <w:color w:val="000000"/>
          <w:sz w:val="21"/>
          <w:szCs w:val="21"/>
        </w:rPr>
        <w:t>There being no further business,</w:t>
      </w:r>
      <w:r w:rsidR="000C6F68" w:rsidRPr="003632A5">
        <w:rPr>
          <w:rFonts w:ascii="Roboto" w:eastAsia="Roboto" w:hAnsi="Roboto" w:cs="Roboto"/>
          <w:color w:val="000000"/>
          <w:sz w:val="21"/>
          <w:szCs w:val="21"/>
        </w:rPr>
        <w:t xml:space="preserve"> </w:t>
      </w:r>
      <w:r w:rsidR="00F63760">
        <w:rPr>
          <w:rFonts w:ascii="Roboto" w:eastAsia="Roboto" w:hAnsi="Roboto" w:cs="Roboto"/>
          <w:color w:val="000000"/>
          <w:sz w:val="21"/>
          <w:szCs w:val="21"/>
        </w:rPr>
        <w:t>Ginger Paty</w:t>
      </w:r>
      <w:r w:rsidRPr="003632A5">
        <w:rPr>
          <w:rFonts w:ascii="Roboto" w:eastAsia="Roboto" w:hAnsi="Roboto" w:cs="Roboto"/>
          <w:color w:val="000000"/>
          <w:sz w:val="21"/>
          <w:szCs w:val="21"/>
        </w:rPr>
        <w:t xml:space="preserve"> made the motion to adjourn. The motion carried unanimously. </w:t>
      </w:r>
    </w:p>
    <w:sectPr w:rsidR="00582F9B" w:rsidRPr="003632A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A9DBF" w14:textId="77777777" w:rsidR="00FC6788" w:rsidRDefault="00FC6788">
      <w:r>
        <w:separator/>
      </w:r>
    </w:p>
  </w:endnote>
  <w:endnote w:type="continuationSeparator" w:id="0">
    <w:p w14:paraId="28091C19" w14:textId="77777777" w:rsidR="00FC6788" w:rsidRDefault="00FC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53D83E-E486-934D-9957-1DC8D786B98B}"/>
    <w:embedBold r:id="rId2" w:fontKey="{1E33CD15-6825-2F44-AA26-80328DCC48FB}"/>
  </w:font>
  <w:font w:name="Noto Sans">
    <w:panose1 w:val="020B0502040504020204"/>
    <w:charset w:val="00"/>
    <w:family w:val="swiss"/>
    <w:pitch w:val="variable"/>
    <w:sig w:usb0="E00082FF" w:usb1="400078FF" w:usb2="00000021" w:usb3="00000000" w:csb0="0000019F" w:csb1="00000000"/>
    <w:embedRegular r:id="rId3" w:fontKey="{05571931-E7E7-7E43-B0EE-3BEE7D1CE9CF}"/>
  </w:font>
  <w:font w:name="Roboto">
    <w:panose1 w:val="02000000000000000000"/>
    <w:charset w:val="00"/>
    <w:family w:val="auto"/>
    <w:pitch w:val="variable"/>
    <w:sig w:usb0="E00002FF" w:usb1="5000205B" w:usb2="00000020" w:usb3="00000000" w:csb0="0000019F" w:csb1="00000000"/>
    <w:embedRegular r:id="rId4" w:fontKey="{AC392FD2-6AA0-1643-9920-57C47E2F612B}"/>
    <w:embedBold r:id="rId5" w:fontKey="{57B590C3-4614-2345-BC9B-ED960C2A339C}"/>
    <w:embedItalic r:id="rId6" w:fontKey="{17B4F53C-E533-C54A-ADE0-13D92EC61FF8}"/>
  </w:font>
  <w:font w:name="Calibri">
    <w:panose1 w:val="020F0502020204030204"/>
    <w:charset w:val="00"/>
    <w:family w:val="swiss"/>
    <w:pitch w:val="variable"/>
    <w:sig w:usb0="E4002EFF" w:usb1="C200247B" w:usb2="00000009" w:usb3="00000000" w:csb0="000001FF" w:csb1="00000000"/>
    <w:embedRegular r:id="rId7" w:fontKey="{F9072334-5376-3D4D-9796-770F7F61F528}"/>
    <w:embedBold r:id="rId8" w:fontKey="{AB60D81F-E3F4-E849-851D-F33515720A74}"/>
  </w:font>
  <w:font w:name="Georgia">
    <w:panose1 w:val="02040502050405020303"/>
    <w:charset w:val="00"/>
    <w:family w:val="roman"/>
    <w:pitch w:val="variable"/>
    <w:sig w:usb0="00000287" w:usb1="00000000" w:usb2="00000000" w:usb3="00000000" w:csb0="0000009F" w:csb1="00000000"/>
    <w:embedRegular r:id="rId9" w:fontKey="{1C4412A2-95E1-4B44-85A5-236126F183CA}"/>
    <w:embedItalic r:id="rId10" w:fontKey="{CC02E8E1-8816-D044-B071-C1AE4F5C6E5B}"/>
  </w:font>
  <w:font w:name="Calibri Light">
    <w:panose1 w:val="020F0302020204030204"/>
    <w:charset w:val="00"/>
    <w:family w:val="swiss"/>
    <w:pitch w:val="variable"/>
    <w:sig w:usb0="E0002AFF" w:usb1="C000247B" w:usb2="00000009" w:usb3="00000000" w:csb0="000001FF" w:csb1="00000000"/>
    <w:embedRegular r:id="rId11" w:fontKey="{8A9B0351-F9A7-7248-9CE6-7AA35F7FE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582F9B" w:rsidRDefault="00582F9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82F9B" w:rsidRDefault="00582F9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582F9B" w:rsidRDefault="00582F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C6FD" w14:textId="77777777" w:rsidR="00FC6788" w:rsidRDefault="00FC6788">
      <w:r>
        <w:separator/>
      </w:r>
    </w:p>
  </w:footnote>
  <w:footnote w:type="continuationSeparator" w:id="0">
    <w:p w14:paraId="4C99F74C" w14:textId="77777777" w:rsidR="00FC6788" w:rsidRDefault="00FC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582F9B" w:rsidRDefault="0083158E">
    <w:pPr>
      <w:pBdr>
        <w:top w:val="nil"/>
        <w:left w:val="nil"/>
        <w:bottom w:val="nil"/>
        <w:right w:val="nil"/>
        <w:between w:val="nil"/>
      </w:pBdr>
      <w:tabs>
        <w:tab w:val="center" w:pos="4680"/>
        <w:tab w:val="right" w:pos="9360"/>
      </w:tabs>
      <w:rPr>
        <w:color w:val="000000"/>
      </w:rPr>
    </w:pPr>
    <w:r>
      <w:rPr>
        <w:noProof/>
        <w:color w:val="000000"/>
      </w:rPr>
    </w:r>
    <w:r w:rsidR="0083158E">
      <w:rPr>
        <w:noProof/>
        <w:color w:val="000000"/>
      </w:rPr>
      <w:pict w14:anchorId="7E738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582F9B" w:rsidRDefault="0083158E">
    <w:pPr>
      <w:pBdr>
        <w:top w:val="nil"/>
        <w:left w:val="nil"/>
        <w:bottom w:val="nil"/>
        <w:right w:val="nil"/>
        <w:between w:val="nil"/>
      </w:pBdr>
      <w:tabs>
        <w:tab w:val="center" w:pos="4680"/>
        <w:tab w:val="right" w:pos="9360"/>
      </w:tabs>
      <w:rPr>
        <w:color w:val="000000"/>
      </w:rPr>
    </w:pPr>
    <w:r>
      <w:rPr>
        <w:noProof/>
        <w:color w:val="000000"/>
      </w:rPr>
    </w:r>
    <w:r w:rsidR="0083158E">
      <w:rPr>
        <w:noProof/>
        <w:color w:val="000000"/>
      </w:rPr>
      <w:pict w14:anchorId="5B62A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582F9B" w:rsidRDefault="00582F9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FBE"/>
    <w:multiLevelType w:val="hybridMultilevel"/>
    <w:tmpl w:val="D47426D8"/>
    <w:lvl w:ilvl="0" w:tplc="BB3685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DC1401"/>
    <w:multiLevelType w:val="multilevel"/>
    <w:tmpl w:val="26EEEC22"/>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E2719E"/>
    <w:multiLevelType w:val="multilevel"/>
    <w:tmpl w:val="9A94BC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D5113C"/>
    <w:multiLevelType w:val="multilevel"/>
    <w:tmpl w:val="1F12556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rFonts w:ascii="Roboto" w:eastAsia="Roboto" w:hAnsi="Roboto" w:cs="Roboto"/>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965719"/>
    <w:multiLevelType w:val="multilevel"/>
    <w:tmpl w:val="29725B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244C42"/>
    <w:multiLevelType w:val="hybridMultilevel"/>
    <w:tmpl w:val="F9F860D8"/>
    <w:lvl w:ilvl="0" w:tplc="A598556C">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681CD2"/>
    <w:multiLevelType w:val="multilevel"/>
    <w:tmpl w:val="1F12556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rFonts w:ascii="Roboto" w:eastAsia="Roboto" w:hAnsi="Roboto" w:cs="Roboto"/>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376AA"/>
    <w:multiLevelType w:val="multilevel"/>
    <w:tmpl w:val="75B65B0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E24680B"/>
    <w:multiLevelType w:val="multilevel"/>
    <w:tmpl w:val="B9D6ED8A"/>
    <w:lvl w:ilvl="0">
      <w:start w:val="1"/>
      <w:numFmt w:val="lowerLetter"/>
      <w:lvlText w:val="%1)"/>
      <w:lvlJc w:val="left"/>
      <w:pPr>
        <w:ind w:left="1080" w:hanging="360"/>
      </w:pPr>
      <w:rPr>
        <w:b w:val="0"/>
        <w:bCs/>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17C76B5"/>
    <w:multiLevelType w:val="hybridMultilevel"/>
    <w:tmpl w:val="64C69B7A"/>
    <w:lvl w:ilvl="0" w:tplc="DE4479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468745">
    <w:abstractNumId w:val="8"/>
  </w:num>
  <w:num w:numId="2" w16cid:durableId="56630864">
    <w:abstractNumId w:val="7"/>
  </w:num>
  <w:num w:numId="3" w16cid:durableId="679626428">
    <w:abstractNumId w:val="1"/>
  </w:num>
  <w:num w:numId="4" w16cid:durableId="1770737090">
    <w:abstractNumId w:val="4"/>
  </w:num>
  <w:num w:numId="5" w16cid:durableId="40329181">
    <w:abstractNumId w:val="9"/>
  </w:num>
  <w:num w:numId="6" w16cid:durableId="278344579">
    <w:abstractNumId w:val="0"/>
  </w:num>
  <w:num w:numId="7" w16cid:durableId="1992178204">
    <w:abstractNumId w:val="5"/>
  </w:num>
  <w:num w:numId="8" w16cid:durableId="1971743772">
    <w:abstractNumId w:val="6"/>
  </w:num>
  <w:num w:numId="9" w16cid:durableId="2141651277">
    <w:abstractNumId w:val="2"/>
  </w:num>
  <w:num w:numId="10" w16cid:durableId="1393195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B"/>
    <w:rsid w:val="000A29DF"/>
    <w:rsid w:val="000C6F68"/>
    <w:rsid w:val="00107E36"/>
    <w:rsid w:val="00126A1D"/>
    <w:rsid w:val="001B1D37"/>
    <w:rsid w:val="001B2052"/>
    <w:rsid w:val="001F5CED"/>
    <w:rsid w:val="00220093"/>
    <w:rsid w:val="00264698"/>
    <w:rsid w:val="00292FCC"/>
    <w:rsid w:val="002B13E1"/>
    <w:rsid w:val="002E6063"/>
    <w:rsid w:val="002F103D"/>
    <w:rsid w:val="003632A5"/>
    <w:rsid w:val="00384890"/>
    <w:rsid w:val="003A43D1"/>
    <w:rsid w:val="003E1C29"/>
    <w:rsid w:val="00441D83"/>
    <w:rsid w:val="00445AAD"/>
    <w:rsid w:val="00582F9B"/>
    <w:rsid w:val="005C24DF"/>
    <w:rsid w:val="0063107C"/>
    <w:rsid w:val="006A30D7"/>
    <w:rsid w:val="006A4B35"/>
    <w:rsid w:val="006A5AF2"/>
    <w:rsid w:val="006E60E7"/>
    <w:rsid w:val="007440A3"/>
    <w:rsid w:val="00776DA3"/>
    <w:rsid w:val="007B2D44"/>
    <w:rsid w:val="007C5184"/>
    <w:rsid w:val="007F099F"/>
    <w:rsid w:val="007F1DAE"/>
    <w:rsid w:val="007F599B"/>
    <w:rsid w:val="007F7794"/>
    <w:rsid w:val="008245B8"/>
    <w:rsid w:val="0083158E"/>
    <w:rsid w:val="00850FD6"/>
    <w:rsid w:val="00872DC6"/>
    <w:rsid w:val="00886C1B"/>
    <w:rsid w:val="00905B5C"/>
    <w:rsid w:val="0093704F"/>
    <w:rsid w:val="009513F2"/>
    <w:rsid w:val="00965167"/>
    <w:rsid w:val="00974AB7"/>
    <w:rsid w:val="009C659A"/>
    <w:rsid w:val="009E1887"/>
    <w:rsid w:val="00A4001C"/>
    <w:rsid w:val="00A90104"/>
    <w:rsid w:val="00AB7C42"/>
    <w:rsid w:val="00B2750F"/>
    <w:rsid w:val="00B458E9"/>
    <w:rsid w:val="00B626B1"/>
    <w:rsid w:val="00B670E6"/>
    <w:rsid w:val="00C361A7"/>
    <w:rsid w:val="00C56914"/>
    <w:rsid w:val="00D03F6F"/>
    <w:rsid w:val="00DA1F1D"/>
    <w:rsid w:val="00E104E5"/>
    <w:rsid w:val="00E26677"/>
    <w:rsid w:val="00EC245A"/>
    <w:rsid w:val="00F41B1B"/>
    <w:rsid w:val="00F52CDD"/>
    <w:rsid w:val="00F62662"/>
    <w:rsid w:val="00F63760"/>
    <w:rsid w:val="00F86CFD"/>
    <w:rsid w:val="00FB7046"/>
    <w:rsid w:val="00FC6788"/>
    <w:rsid w:val="00FC7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B7B"/>
  <w15:docId w15:val="{51CC9723-897E-FC45-AEB4-F5539655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a8MS1zIcaw4nIS77QBs3zf/WA==">CgMxLjA4AHIhMURtZkNkaEw2SHFPZENkenpNVEdKSHF5Z3BWNWFaNlZn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31</cp:revision>
  <cp:lastPrinted>2025-05-05T14:33:00Z</cp:lastPrinted>
  <dcterms:created xsi:type="dcterms:W3CDTF">2024-11-15T15:50:00Z</dcterms:created>
  <dcterms:modified xsi:type="dcterms:W3CDTF">2025-11-06T20:24:00Z</dcterms:modified>
</cp:coreProperties>
</file>