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82F9B" w:rsidRPr="00B458E9" w:rsidRDefault="00582F9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32"/>
          <w:szCs w:val="32"/>
        </w:rPr>
      </w:pPr>
    </w:p>
    <w:p w14:paraId="00000002" w14:textId="77777777" w:rsidR="00582F9B" w:rsidRPr="00B458E9" w:rsidRDefault="00582F9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32"/>
          <w:szCs w:val="32"/>
        </w:rPr>
      </w:pPr>
    </w:p>
    <w:p w14:paraId="00000005" w14:textId="77777777" w:rsidR="00582F9B" w:rsidRPr="00B458E9" w:rsidRDefault="00582F9B">
      <w:pPr>
        <w:rPr>
          <w:sz w:val="32"/>
          <w:szCs w:val="32"/>
        </w:rPr>
      </w:pPr>
    </w:p>
    <w:p w14:paraId="00000006" w14:textId="1C439E37" w:rsidR="00582F9B" w:rsidRPr="00B458E9" w:rsidRDefault="00000000">
      <w:pPr>
        <w:jc w:val="center"/>
        <w:rPr>
          <w:rFonts w:ascii="Roboto" w:eastAsia="Roboto" w:hAnsi="Roboto" w:cs="Roboto"/>
          <w:b/>
          <w:sz w:val="32"/>
          <w:szCs w:val="32"/>
        </w:rPr>
      </w:pPr>
      <w:r w:rsidRPr="00B458E9">
        <w:rPr>
          <w:rFonts w:ascii="Roboto" w:eastAsia="Roboto" w:hAnsi="Roboto" w:cs="Roboto"/>
          <w:b/>
          <w:color w:val="000000"/>
          <w:sz w:val="22"/>
          <w:szCs w:val="22"/>
        </w:rPr>
        <w:t xml:space="preserve">BOARD MEETING MINUTES – MONDAY, </w:t>
      </w:r>
      <w:r w:rsidR="007F599B" w:rsidRPr="00B458E9">
        <w:rPr>
          <w:rFonts w:ascii="Roboto" w:eastAsia="Roboto" w:hAnsi="Roboto" w:cs="Roboto"/>
          <w:b/>
          <w:color w:val="000000"/>
          <w:sz w:val="22"/>
          <w:szCs w:val="22"/>
        </w:rPr>
        <w:t>MAY 12</w:t>
      </w:r>
      <w:r w:rsidRPr="00B458E9">
        <w:rPr>
          <w:rFonts w:ascii="Roboto" w:eastAsia="Roboto" w:hAnsi="Roboto" w:cs="Roboto"/>
          <w:b/>
          <w:color w:val="000000"/>
          <w:sz w:val="22"/>
          <w:szCs w:val="22"/>
        </w:rPr>
        <w:t>, 2025</w:t>
      </w:r>
    </w:p>
    <w:p w14:paraId="00000007" w14:textId="77777777" w:rsidR="00582F9B" w:rsidRPr="00B458E9" w:rsidRDefault="00582F9B">
      <w:pPr>
        <w:rPr>
          <w:rFonts w:ascii="Roboto" w:eastAsia="Roboto" w:hAnsi="Roboto" w:cs="Roboto"/>
          <w:sz w:val="13"/>
          <w:szCs w:val="13"/>
        </w:rPr>
      </w:pPr>
    </w:p>
    <w:p w14:paraId="00000008" w14:textId="0D598860" w:rsidR="00582F9B" w:rsidRPr="00B458E9" w:rsidRDefault="00000000">
      <w:pPr>
        <w:rPr>
          <w:rFonts w:ascii="Roboto" w:eastAsia="Roboto" w:hAnsi="Roboto" w:cs="Roboto"/>
          <w:i/>
          <w:color w:val="000000"/>
          <w:sz w:val="22"/>
          <w:szCs w:val="22"/>
        </w:rPr>
      </w:pPr>
      <w:r w:rsidRPr="00B458E9">
        <w:rPr>
          <w:rFonts w:ascii="Roboto" w:eastAsia="Roboto" w:hAnsi="Roboto" w:cs="Roboto"/>
          <w:b/>
          <w:color w:val="000000"/>
          <w:sz w:val="22"/>
          <w:szCs w:val="22"/>
        </w:rPr>
        <w:t>PRESENT: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 xml:space="preserve"> Carolyn Lawrence, Russ Petty, David Vela, </w:t>
      </w:r>
      <w:r w:rsidR="002B13E1" w:rsidRPr="00B458E9">
        <w:rPr>
          <w:rFonts w:ascii="Roboto" w:eastAsia="Roboto" w:hAnsi="Roboto" w:cs="Roboto"/>
          <w:color w:val="000000"/>
          <w:sz w:val="22"/>
          <w:szCs w:val="22"/>
        </w:rPr>
        <w:t xml:space="preserve">Mark Meneses, 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>Jeff Allen, Ethan Whittenburg, Karen Hunt</w:t>
      </w:r>
    </w:p>
    <w:p w14:paraId="00000009" w14:textId="77777777" w:rsidR="00582F9B" w:rsidRPr="00B458E9" w:rsidRDefault="00582F9B">
      <w:pPr>
        <w:rPr>
          <w:rFonts w:ascii="Roboto" w:eastAsia="Roboto" w:hAnsi="Roboto" w:cs="Roboto"/>
          <w:sz w:val="13"/>
          <w:szCs w:val="13"/>
        </w:rPr>
      </w:pPr>
    </w:p>
    <w:p w14:paraId="0000000A" w14:textId="77777777" w:rsidR="00582F9B" w:rsidRPr="00B458E9" w:rsidRDefault="00000000">
      <w:pPr>
        <w:rPr>
          <w:rFonts w:ascii="Roboto" w:eastAsia="Roboto" w:hAnsi="Roboto" w:cs="Roboto"/>
          <w:sz w:val="32"/>
          <w:szCs w:val="32"/>
        </w:rPr>
      </w:pPr>
      <w:r w:rsidRPr="00B458E9">
        <w:rPr>
          <w:rFonts w:ascii="Roboto" w:eastAsia="Roboto" w:hAnsi="Roboto" w:cs="Roboto"/>
          <w:b/>
          <w:color w:val="000000"/>
          <w:sz w:val="22"/>
          <w:szCs w:val="22"/>
        </w:rPr>
        <w:t xml:space="preserve">LOCATION: 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>Downstairs conference room at the Sweetwater Chamber of Commerce, 810 E. Broadway, Sweetwater, Texas 79556</w:t>
      </w:r>
    </w:p>
    <w:p w14:paraId="0000000B" w14:textId="77777777" w:rsidR="00582F9B" w:rsidRPr="00B458E9" w:rsidRDefault="00582F9B">
      <w:pPr>
        <w:rPr>
          <w:rFonts w:ascii="Roboto" w:eastAsia="Roboto" w:hAnsi="Roboto" w:cs="Roboto"/>
          <w:sz w:val="13"/>
          <w:szCs w:val="13"/>
        </w:rPr>
      </w:pPr>
    </w:p>
    <w:p w14:paraId="0000000C" w14:textId="07F15CF7" w:rsidR="00582F9B" w:rsidRPr="00B458E9" w:rsidRDefault="00000000">
      <w:pPr>
        <w:rPr>
          <w:rFonts w:ascii="Roboto" w:eastAsia="Roboto" w:hAnsi="Roboto" w:cs="Roboto"/>
          <w:color w:val="000000"/>
          <w:sz w:val="22"/>
          <w:szCs w:val="22"/>
        </w:rPr>
      </w:pPr>
      <w:r w:rsidRPr="00B458E9">
        <w:rPr>
          <w:rFonts w:ascii="Roboto" w:eastAsia="Roboto" w:hAnsi="Roboto" w:cs="Roboto"/>
          <w:b/>
          <w:color w:val="000000"/>
          <w:sz w:val="22"/>
          <w:szCs w:val="22"/>
        </w:rPr>
        <w:t>CALL TO ORDER: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 xml:space="preserve"> 2:0</w:t>
      </w:r>
      <w:r w:rsidR="007F599B" w:rsidRPr="00B458E9">
        <w:rPr>
          <w:rFonts w:ascii="Roboto" w:eastAsia="Roboto" w:hAnsi="Roboto" w:cs="Roboto"/>
          <w:color w:val="000000"/>
          <w:sz w:val="22"/>
          <w:szCs w:val="22"/>
        </w:rPr>
        <w:t>0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 xml:space="preserve"> PM by Carolyn Lawrence</w:t>
      </w:r>
    </w:p>
    <w:p w14:paraId="0000000D" w14:textId="77777777" w:rsidR="00582F9B" w:rsidRPr="00B458E9" w:rsidRDefault="00582F9B">
      <w:pPr>
        <w:rPr>
          <w:rFonts w:ascii="Roboto" w:eastAsia="Roboto" w:hAnsi="Roboto" w:cs="Roboto"/>
          <w:sz w:val="13"/>
          <w:szCs w:val="13"/>
        </w:rPr>
      </w:pPr>
    </w:p>
    <w:p w14:paraId="0000000E" w14:textId="680A3505" w:rsidR="00582F9B" w:rsidRPr="00B458E9" w:rsidRDefault="00000000">
      <w:pPr>
        <w:rPr>
          <w:rFonts w:ascii="Roboto" w:eastAsia="Roboto" w:hAnsi="Roboto" w:cs="Roboto"/>
          <w:sz w:val="32"/>
          <w:szCs w:val="32"/>
        </w:rPr>
      </w:pPr>
      <w:r w:rsidRPr="00B458E9">
        <w:rPr>
          <w:rFonts w:ascii="Roboto" w:eastAsia="Roboto" w:hAnsi="Roboto" w:cs="Roboto"/>
          <w:b/>
          <w:color w:val="000000"/>
          <w:sz w:val="22"/>
          <w:szCs w:val="22"/>
        </w:rPr>
        <w:t>PRAYER: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 xml:space="preserve"> </w:t>
      </w:r>
      <w:r w:rsidR="007F599B" w:rsidRPr="00B458E9">
        <w:rPr>
          <w:rFonts w:ascii="Roboto" w:eastAsia="Roboto" w:hAnsi="Roboto" w:cs="Roboto"/>
          <w:color w:val="000000"/>
          <w:sz w:val="22"/>
          <w:szCs w:val="22"/>
        </w:rPr>
        <w:t>David Vela</w:t>
      </w:r>
    </w:p>
    <w:p w14:paraId="0000000F" w14:textId="77777777" w:rsidR="00582F9B" w:rsidRPr="00B458E9" w:rsidRDefault="00582F9B">
      <w:pPr>
        <w:rPr>
          <w:rFonts w:ascii="Roboto" w:eastAsia="Roboto" w:hAnsi="Roboto" w:cs="Roboto"/>
          <w:sz w:val="13"/>
          <w:szCs w:val="13"/>
        </w:rPr>
      </w:pPr>
    </w:p>
    <w:p w14:paraId="00000010" w14:textId="77777777" w:rsidR="00582F9B" w:rsidRPr="00B458E9" w:rsidRDefault="00000000">
      <w:pPr>
        <w:rPr>
          <w:rFonts w:ascii="Roboto" w:eastAsia="Roboto" w:hAnsi="Roboto" w:cs="Roboto"/>
          <w:color w:val="000000"/>
          <w:sz w:val="22"/>
          <w:szCs w:val="22"/>
        </w:rPr>
      </w:pPr>
      <w:r w:rsidRPr="00B458E9">
        <w:rPr>
          <w:rFonts w:ascii="Roboto" w:eastAsia="Roboto" w:hAnsi="Roboto" w:cs="Roboto"/>
          <w:b/>
          <w:color w:val="000000"/>
          <w:sz w:val="22"/>
          <w:szCs w:val="22"/>
        </w:rPr>
        <w:t>PLEDGE OF ALLEGIANCE: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 xml:space="preserve"> Carolyn Lawrence</w:t>
      </w:r>
    </w:p>
    <w:p w14:paraId="00000011" w14:textId="77777777" w:rsidR="00582F9B" w:rsidRPr="00B458E9" w:rsidRDefault="00582F9B">
      <w:pPr>
        <w:rPr>
          <w:rFonts w:ascii="Roboto" w:eastAsia="Roboto" w:hAnsi="Roboto" w:cs="Roboto"/>
          <w:color w:val="000000"/>
          <w:sz w:val="13"/>
          <w:szCs w:val="13"/>
        </w:rPr>
      </w:pPr>
    </w:p>
    <w:p w14:paraId="00000012" w14:textId="77777777" w:rsidR="00582F9B" w:rsidRPr="00B458E9" w:rsidRDefault="00000000">
      <w:pPr>
        <w:rPr>
          <w:rFonts w:ascii="Roboto" w:eastAsia="Roboto" w:hAnsi="Roboto" w:cs="Roboto"/>
          <w:color w:val="000000"/>
          <w:sz w:val="22"/>
          <w:szCs w:val="22"/>
        </w:rPr>
      </w:pPr>
      <w:r w:rsidRPr="00B458E9">
        <w:rPr>
          <w:rFonts w:ascii="Roboto" w:eastAsia="Roboto" w:hAnsi="Roboto" w:cs="Roboto"/>
          <w:b/>
          <w:color w:val="000000"/>
          <w:sz w:val="22"/>
          <w:szCs w:val="22"/>
        </w:rPr>
        <w:t xml:space="preserve">PUBLIC INPUT: 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>None</w:t>
      </w:r>
    </w:p>
    <w:p w14:paraId="00000017" w14:textId="77777777" w:rsidR="00582F9B" w:rsidRPr="00B458E9" w:rsidRDefault="00582F9B">
      <w:pPr>
        <w:rPr>
          <w:rFonts w:ascii="Roboto" w:eastAsia="Roboto" w:hAnsi="Roboto" w:cs="Roboto"/>
          <w:color w:val="000000"/>
          <w:sz w:val="22"/>
          <w:szCs w:val="22"/>
        </w:rPr>
      </w:pPr>
    </w:p>
    <w:p w14:paraId="00000018" w14:textId="77777777" w:rsidR="00582F9B" w:rsidRPr="00B458E9" w:rsidRDefault="00582F9B">
      <w:pPr>
        <w:rPr>
          <w:rFonts w:ascii="Roboto" w:eastAsia="Roboto" w:hAnsi="Roboto" w:cs="Roboto"/>
          <w:sz w:val="13"/>
          <w:szCs w:val="13"/>
        </w:rPr>
      </w:pPr>
    </w:p>
    <w:p w14:paraId="00000019" w14:textId="7731A653" w:rsidR="00582F9B" w:rsidRPr="00B458E9" w:rsidRDefault="00000000">
      <w:pPr>
        <w:rPr>
          <w:rFonts w:ascii="Roboto" w:eastAsia="Roboto" w:hAnsi="Roboto" w:cs="Roboto"/>
          <w:color w:val="000000"/>
          <w:sz w:val="22"/>
          <w:szCs w:val="22"/>
        </w:rPr>
      </w:pPr>
      <w:r w:rsidRPr="00B458E9">
        <w:rPr>
          <w:rFonts w:ascii="Roboto" w:eastAsia="Roboto" w:hAnsi="Roboto" w:cs="Roboto"/>
          <w:b/>
          <w:color w:val="000000"/>
          <w:sz w:val="22"/>
          <w:szCs w:val="22"/>
        </w:rPr>
        <w:t xml:space="preserve">CONSENT AGENDA ITEMS: </w:t>
      </w:r>
      <w:r w:rsidR="002B13E1" w:rsidRPr="00B458E9">
        <w:rPr>
          <w:rFonts w:ascii="Roboto" w:eastAsia="Roboto" w:hAnsi="Roboto" w:cs="Roboto"/>
          <w:color w:val="000000"/>
          <w:sz w:val="22"/>
          <w:szCs w:val="22"/>
        </w:rPr>
        <w:t>Russ Petty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 xml:space="preserve"> made the motion to approve the consent agenda items. </w:t>
      </w:r>
      <w:r w:rsidR="007F599B" w:rsidRPr="00B458E9">
        <w:rPr>
          <w:rFonts w:ascii="Roboto" w:eastAsia="Roboto" w:hAnsi="Roboto" w:cs="Roboto"/>
          <w:color w:val="000000"/>
          <w:sz w:val="22"/>
          <w:szCs w:val="22"/>
        </w:rPr>
        <w:t>David Vela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 xml:space="preserve"> seconded. The motion carried unanimously.</w:t>
      </w:r>
    </w:p>
    <w:p w14:paraId="0000001A" w14:textId="34752381" w:rsidR="00582F9B" w:rsidRPr="00B458E9" w:rsidRDefault="00000000">
      <w:pPr>
        <w:ind w:left="720"/>
        <w:rPr>
          <w:rFonts w:ascii="Roboto" w:eastAsia="Roboto" w:hAnsi="Roboto" w:cs="Roboto"/>
          <w:color w:val="000000"/>
          <w:sz w:val="22"/>
          <w:szCs w:val="22"/>
        </w:rPr>
      </w:pPr>
      <w:r w:rsidRPr="00B458E9">
        <w:rPr>
          <w:rFonts w:ascii="Roboto" w:eastAsia="Roboto" w:hAnsi="Roboto" w:cs="Roboto"/>
          <w:b/>
          <w:color w:val="000000"/>
          <w:sz w:val="22"/>
          <w:szCs w:val="22"/>
        </w:rPr>
        <w:t>MINUTES: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 xml:space="preserve"> Board to review and consider approving minutes from the </w:t>
      </w:r>
      <w:r w:rsidR="0093704F" w:rsidRPr="00B458E9">
        <w:rPr>
          <w:rFonts w:ascii="Roboto" w:eastAsia="Roboto" w:hAnsi="Roboto" w:cs="Roboto"/>
          <w:color w:val="000000"/>
          <w:sz w:val="22"/>
          <w:szCs w:val="22"/>
        </w:rPr>
        <w:t>April 1</w:t>
      </w:r>
      <w:r w:rsidR="002B13E1" w:rsidRPr="00B458E9">
        <w:rPr>
          <w:rFonts w:ascii="Roboto" w:eastAsia="Roboto" w:hAnsi="Roboto" w:cs="Roboto"/>
          <w:color w:val="000000"/>
          <w:sz w:val="22"/>
          <w:szCs w:val="22"/>
        </w:rPr>
        <w:t>4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>, 2025</w:t>
      </w:r>
      <w:r w:rsidR="0093704F" w:rsidRPr="00B458E9">
        <w:rPr>
          <w:rFonts w:ascii="Roboto" w:eastAsia="Roboto" w:hAnsi="Roboto" w:cs="Roboto"/>
          <w:color w:val="000000"/>
          <w:sz w:val="22"/>
          <w:szCs w:val="22"/>
        </w:rPr>
        <w:t>,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 xml:space="preserve"> meeting. </w:t>
      </w:r>
    </w:p>
    <w:p w14:paraId="0000001B" w14:textId="77777777" w:rsidR="00582F9B" w:rsidRPr="00B458E9" w:rsidRDefault="00582F9B">
      <w:pPr>
        <w:rPr>
          <w:rFonts w:ascii="Roboto" w:eastAsia="Roboto" w:hAnsi="Roboto" w:cs="Roboto"/>
          <w:sz w:val="6"/>
          <w:szCs w:val="6"/>
        </w:rPr>
      </w:pPr>
    </w:p>
    <w:p w14:paraId="0000001C" w14:textId="77777777" w:rsidR="00582F9B" w:rsidRPr="00B458E9" w:rsidRDefault="00582F9B">
      <w:pPr>
        <w:rPr>
          <w:rFonts w:ascii="Roboto" w:eastAsia="Roboto" w:hAnsi="Roboto" w:cs="Roboto"/>
          <w:color w:val="000000"/>
          <w:sz w:val="6"/>
          <w:szCs w:val="6"/>
        </w:rPr>
      </w:pPr>
    </w:p>
    <w:p w14:paraId="0000001D" w14:textId="648A20D7" w:rsidR="00582F9B" w:rsidRPr="00B458E9" w:rsidRDefault="00000000">
      <w:pPr>
        <w:ind w:left="720"/>
        <w:rPr>
          <w:rFonts w:ascii="Roboto" w:eastAsia="Roboto" w:hAnsi="Roboto" w:cs="Roboto"/>
          <w:color w:val="000000"/>
          <w:sz w:val="22"/>
          <w:szCs w:val="22"/>
        </w:rPr>
      </w:pPr>
      <w:r w:rsidRPr="00B458E9">
        <w:rPr>
          <w:rFonts w:ascii="Roboto" w:eastAsia="Roboto" w:hAnsi="Roboto" w:cs="Roboto"/>
          <w:b/>
          <w:color w:val="000000"/>
          <w:sz w:val="22"/>
          <w:szCs w:val="22"/>
        </w:rPr>
        <w:t>FINANCIALS: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 xml:space="preserve"> Board to review and consider approving the </w:t>
      </w:r>
      <w:r w:rsidR="0093704F" w:rsidRPr="00B458E9">
        <w:rPr>
          <w:rFonts w:ascii="Roboto" w:eastAsia="Roboto" w:hAnsi="Roboto" w:cs="Roboto"/>
          <w:color w:val="000000"/>
          <w:sz w:val="22"/>
          <w:szCs w:val="22"/>
        </w:rPr>
        <w:t>March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 xml:space="preserve"> 2025 financial statements. </w:t>
      </w:r>
    </w:p>
    <w:p w14:paraId="4A5D4EC8" w14:textId="422B205A" w:rsidR="002B13E1" w:rsidRPr="00B458E9" w:rsidRDefault="007B2D44">
      <w:pPr>
        <w:ind w:left="720"/>
        <w:rPr>
          <w:rFonts w:ascii="Roboto" w:eastAsia="Roboto" w:hAnsi="Roboto" w:cs="Roboto"/>
          <w:b/>
          <w:color w:val="000000"/>
          <w:sz w:val="22"/>
          <w:szCs w:val="22"/>
        </w:rPr>
      </w:pPr>
      <w:r w:rsidRPr="00B458E9">
        <w:rPr>
          <w:rFonts w:ascii="Roboto" w:eastAsia="Roboto" w:hAnsi="Roboto" w:cs="Roboto"/>
          <w:b/>
          <w:color w:val="000000"/>
          <w:sz w:val="22"/>
          <w:szCs w:val="22"/>
        </w:rPr>
        <w:t xml:space="preserve">ACCOUNTS PAYABLE: 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>Board to review and consider approving payment of accounts payable.</w:t>
      </w:r>
    </w:p>
    <w:p w14:paraId="0000001E" w14:textId="77777777" w:rsidR="00582F9B" w:rsidRPr="00B458E9" w:rsidRDefault="00582F9B">
      <w:pPr>
        <w:rPr>
          <w:rFonts w:ascii="Roboto" w:eastAsia="Roboto" w:hAnsi="Roboto" w:cs="Roboto"/>
          <w:color w:val="000000"/>
          <w:sz w:val="22"/>
          <w:szCs w:val="22"/>
        </w:rPr>
      </w:pPr>
    </w:p>
    <w:p w14:paraId="0000001F" w14:textId="77777777" w:rsidR="00582F9B" w:rsidRPr="00B458E9" w:rsidRDefault="00000000">
      <w:pPr>
        <w:rPr>
          <w:rFonts w:ascii="Roboto" w:eastAsia="Roboto" w:hAnsi="Roboto" w:cs="Roboto"/>
          <w:b/>
          <w:color w:val="000000"/>
          <w:sz w:val="22"/>
          <w:szCs w:val="22"/>
        </w:rPr>
      </w:pPr>
      <w:r w:rsidRPr="00B458E9">
        <w:rPr>
          <w:rFonts w:ascii="Roboto" w:eastAsia="Roboto" w:hAnsi="Roboto" w:cs="Roboto"/>
          <w:b/>
          <w:color w:val="000000"/>
          <w:sz w:val="22"/>
          <w:szCs w:val="22"/>
        </w:rPr>
        <w:t>ACTION ITEMS:</w:t>
      </w:r>
    </w:p>
    <w:p w14:paraId="0000002F" w14:textId="77777777" w:rsidR="00582F9B" w:rsidRPr="00B458E9" w:rsidRDefault="00582F9B" w:rsidP="007B2D44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21"/>
          <w:szCs w:val="21"/>
        </w:rPr>
      </w:pPr>
    </w:p>
    <w:p w14:paraId="10D6FCA6" w14:textId="62B2AF40" w:rsidR="00F52CDD" w:rsidRPr="00B458E9" w:rsidRDefault="009513F2" w:rsidP="00B458E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Roboto" w:eastAsia="Roboto" w:hAnsi="Roboto" w:cs="Roboto"/>
          <w:color w:val="000000"/>
          <w:sz w:val="28"/>
          <w:szCs w:val="28"/>
        </w:rPr>
      </w:pPr>
      <w:r w:rsidRPr="00B458E9">
        <w:rPr>
          <w:rFonts w:ascii="Roboto" w:eastAsia="Roboto" w:hAnsi="Roboto" w:cs="Roboto"/>
          <w:b/>
          <w:color w:val="000000"/>
          <w:sz w:val="22"/>
          <w:szCs w:val="22"/>
        </w:rPr>
        <w:t xml:space="preserve">UPDATED POLICY: </w:t>
      </w:r>
      <w:r w:rsidRPr="00B458E9">
        <w:rPr>
          <w:rFonts w:ascii="Roboto" w:eastAsia="Roboto" w:hAnsi="Roboto" w:cs="Roboto"/>
          <w:bCs/>
          <w:color w:val="000000"/>
          <w:sz w:val="22"/>
          <w:szCs w:val="22"/>
        </w:rPr>
        <w:t xml:space="preserve">Board 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>to review and consider taking possible action to adopt an amended</w:t>
      </w:r>
      <w:r w:rsidRPr="00B458E9">
        <w:rPr>
          <w:rFonts w:ascii="Roboto" w:eastAsia="Roboto" w:hAnsi="Roboto" w:cs="Roboto"/>
          <w:sz w:val="22"/>
          <w:szCs w:val="22"/>
        </w:rPr>
        <w:t xml:space="preserve"> SEED MDD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 xml:space="preserve"> Conflict of Interest policy </w:t>
      </w:r>
      <w:r w:rsidRPr="00B458E9">
        <w:rPr>
          <w:rFonts w:ascii="Roboto" w:eastAsia="Roboto" w:hAnsi="Roboto" w:cs="Roboto"/>
          <w:sz w:val="22"/>
          <w:szCs w:val="22"/>
        </w:rPr>
        <w:t>to include a section for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 xml:space="preserve"> </w:t>
      </w:r>
      <w:r w:rsidRPr="00B458E9">
        <w:rPr>
          <w:rFonts w:ascii="Roboto" w:eastAsia="Roboto" w:hAnsi="Roboto" w:cs="Roboto"/>
          <w:sz w:val="22"/>
          <w:szCs w:val="22"/>
        </w:rPr>
        <w:t>outside employment related to SEED MDD staff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>.</w:t>
      </w:r>
      <w:r w:rsidR="00F52CDD" w:rsidRPr="00B458E9">
        <w:rPr>
          <w:rFonts w:ascii="Roboto" w:eastAsia="Roboto" w:hAnsi="Roboto" w:cs="Roboto"/>
          <w:color w:val="000000"/>
          <w:sz w:val="28"/>
          <w:szCs w:val="28"/>
        </w:rPr>
        <w:t xml:space="preserve"> </w:t>
      </w:r>
      <w:r w:rsidRPr="005C24DF">
        <w:rPr>
          <w:rFonts w:ascii="Roboto" w:eastAsia="Roboto" w:hAnsi="Roboto" w:cs="Roboto"/>
          <w:color w:val="000000"/>
          <w:sz w:val="22"/>
          <w:szCs w:val="22"/>
        </w:rPr>
        <w:t>Russ Petty made the motion to approve</w:t>
      </w:r>
      <w:r w:rsidRPr="00B458E9">
        <w:rPr>
          <w:rFonts w:ascii="Roboto" w:eastAsia="Roboto" w:hAnsi="Roboto" w:cs="Roboto"/>
          <w:color w:val="000000"/>
          <w:sz w:val="28"/>
          <w:szCs w:val="28"/>
        </w:rPr>
        <w:t xml:space="preserve"> 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>an amended</w:t>
      </w:r>
      <w:r w:rsidRPr="00B458E9">
        <w:rPr>
          <w:rFonts w:ascii="Roboto" w:eastAsia="Roboto" w:hAnsi="Roboto" w:cs="Roboto"/>
          <w:sz w:val="22"/>
          <w:szCs w:val="22"/>
        </w:rPr>
        <w:t xml:space="preserve"> SEED MDD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 xml:space="preserve"> Conflict of Interest policy </w:t>
      </w:r>
      <w:r w:rsidRPr="00B458E9">
        <w:rPr>
          <w:rFonts w:ascii="Roboto" w:eastAsia="Roboto" w:hAnsi="Roboto" w:cs="Roboto"/>
          <w:sz w:val="22"/>
          <w:szCs w:val="22"/>
        </w:rPr>
        <w:t>to include a section for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 xml:space="preserve"> </w:t>
      </w:r>
      <w:r w:rsidRPr="00B458E9">
        <w:rPr>
          <w:rFonts w:ascii="Roboto" w:eastAsia="Roboto" w:hAnsi="Roboto" w:cs="Roboto"/>
          <w:sz w:val="22"/>
          <w:szCs w:val="22"/>
        </w:rPr>
        <w:t>outside employment related to SEED MDD staff</w:t>
      </w:r>
      <w:r w:rsidRPr="00B458E9">
        <w:rPr>
          <w:rFonts w:ascii="Roboto" w:eastAsia="Roboto" w:hAnsi="Roboto" w:cs="Roboto"/>
          <w:sz w:val="22"/>
          <w:szCs w:val="22"/>
        </w:rPr>
        <w:t xml:space="preserve">. David </w:t>
      </w:r>
      <w:r w:rsidR="00B458E9" w:rsidRPr="00B458E9">
        <w:rPr>
          <w:rFonts w:ascii="Roboto" w:eastAsia="Roboto" w:hAnsi="Roboto" w:cs="Roboto"/>
          <w:sz w:val="22"/>
          <w:szCs w:val="22"/>
        </w:rPr>
        <w:t>V</w:t>
      </w:r>
      <w:r w:rsidRPr="00B458E9">
        <w:rPr>
          <w:rFonts w:ascii="Roboto" w:eastAsia="Roboto" w:hAnsi="Roboto" w:cs="Roboto"/>
          <w:sz w:val="22"/>
          <w:szCs w:val="22"/>
        </w:rPr>
        <w:t xml:space="preserve">ela seconded. Mark Meneses opposed. </w:t>
      </w:r>
      <w:r w:rsidR="00B458E9" w:rsidRPr="00B458E9">
        <w:rPr>
          <w:rFonts w:ascii="Roboto" w:eastAsia="Roboto" w:hAnsi="Roboto" w:cs="Roboto"/>
          <w:sz w:val="22"/>
          <w:szCs w:val="22"/>
        </w:rPr>
        <w:t>The motion carried 3-1.</w:t>
      </w:r>
    </w:p>
    <w:p w14:paraId="2A10D0F7" w14:textId="77777777" w:rsidR="00776DA3" w:rsidRPr="00B458E9" w:rsidRDefault="00776DA3" w:rsidP="00776DA3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000000"/>
          <w:sz w:val="22"/>
          <w:szCs w:val="22"/>
        </w:rPr>
      </w:pPr>
    </w:p>
    <w:p w14:paraId="622D561D" w14:textId="77777777" w:rsidR="00776DA3" w:rsidRPr="00B458E9" w:rsidRDefault="00776DA3" w:rsidP="00776DA3">
      <w:pPr>
        <w:rPr>
          <w:rFonts w:ascii="Roboto" w:eastAsia="Roboto" w:hAnsi="Roboto" w:cs="Roboto"/>
          <w:b/>
          <w:color w:val="000000"/>
          <w:sz w:val="22"/>
          <w:szCs w:val="22"/>
        </w:rPr>
      </w:pPr>
      <w:r w:rsidRPr="00B458E9">
        <w:rPr>
          <w:rFonts w:ascii="Roboto" w:eastAsia="Roboto" w:hAnsi="Roboto" w:cs="Roboto"/>
          <w:b/>
          <w:color w:val="000000"/>
          <w:sz w:val="22"/>
          <w:szCs w:val="22"/>
        </w:rPr>
        <w:t>MARKETING &amp; BUSINESS DEVELOPMENT MANAGER’S UPDATE:</w:t>
      </w:r>
    </w:p>
    <w:p w14:paraId="004D9432" w14:textId="77777777" w:rsidR="00776DA3" w:rsidRPr="00B458E9" w:rsidRDefault="00776DA3" w:rsidP="00776DA3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Roboto" w:eastAsia="Roboto" w:hAnsi="Roboto" w:cs="Roboto"/>
          <w:b/>
          <w:color w:val="000000"/>
          <w:sz w:val="6"/>
          <w:szCs w:val="6"/>
        </w:rPr>
      </w:pPr>
    </w:p>
    <w:p w14:paraId="3B3AE6BB" w14:textId="37AAA3D3" w:rsidR="00776DA3" w:rsidRPr="00B458E9" w:rsidRDefault="00B458E9" w:rsidP="00776D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sz w:val="13"/>
          <w:szCs w:val="13"/>
        </w:rPr>
      </w:pPr>
      <w:r w:rsidRPr="00B458E9">
        <w:rPr>
          <w:rFonts w:ascii="Roboto" w:eastAsia="Roboto" w:hAnsi="Roboto" w:cs="Roboto"/>
          <w:color w:val="000000"/>
          <w:sz w:val="22"/>
          <w:szCs w:val="22"/>
        </w:rPr>
        <w:t xml:space="preserve">Board Member Vacancy and Appointment: Ethan updated the board on the process of replacing an outgoing board member. </w:t>
      </w:r>
    </w:p>
    <w:p w14:paraId="5C4C35C7" w14:textId="5DC7E7F5" w:rsidR="00B458E9" w:rsidRPr="00B458E9" w:rsidRDefault="00B458E9" w:rsidP="00776D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sz w:val="13"/>
          <w:szCs w:val="13"/>
        </w:rPr>
      </w:pPr>
      <w:r w:rsidRPr="00B458E9">
        <w:rPr>
          <w:rFonts w:ascii="Roboto" w:eastAsia="Roboto" w:hAnsi="Roboto" w:cs="Roboto"/>
          <w:color w:val="000000"/>
          <w:sz w:val="22"/>
          <w:szCs w:val="22"/>
        </w:rPr>
        <w:t>Newman Park Pedestrian Bridges: Ethan provided an update on the construction of the bridges.</w:t>
      </w:r>
    </w:p>
    <w:p w14:paraId="69FC48E5" w14:textId="05A4BDEC" w:rsidR="00B458E9" w:rsidRPr="00B458E9" w:rsidRDefault="00B458E9" w:rsidP="00776D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sz w:val="13"/>
          <w:szCs w:val="13"/>
        </w:rPr>
      </w:pPr>
      <w:r w:rsidRPr="00B458E9">
        <w:rPr>
          <w:rFonts w:ascii="Roboto" w:eastAsia="Roboto" w:hAnsi="Roboto" w:cs="Roboto"/>
          <w:color w:val="000000"/>
          <w:sz w:val="22"/>
          <w:szCs w:val="22"/>
        </w:rPr>
        <w:t>HTeaO Opening: Ethan updated the board on the anticipated opening date of the new HTeaO.</w:t>
      </w:r>
    </w:p>
    <w:p w14:paraId="0000003A" w14:textId="6C0DFE62" w:rsidR="00582F9B" w:rsidRPr="00B458E9" w:rsidRDefault="00B458E9" w:rsidP="00B458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sz w:val="13"/>
          <w:szCs w:val="13"/>
        </w:rPr>
      </w:pPr>
      <w:r w:rsidRPr="00B458E9">
        <w:rPr>
          <w:rFonts w:ascii="Roboto" w:eastAsia="Roboto" w:hAnsi="Roboto" w:cs="Roboto"/>
          <w:color w:val="000000"/>
          <w:sz w:val="22"/>
          <w:szCs w:val="22"/>
        </w:rPr>
        <w:t xml:space="preserve">Applecreek and Village Apartments: Ethan updated the board on the real estate closing of the two apartment complexes. </w:t>
      </w:r>
    </w:p>
    <w:p w14:paraId="00000044" w14:textId="77777777" w:rsidR="00582F9B" w:rsidRPr="00B458E9" w:rsidRDefault="00582F9B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Roboto" w:eastAsia="Roboto" w:hAnsi="Roboto" w:cs="Roboto"/>
          <w:color w:val="000000"/>
          <w:sz w:val="13"/>
          <w:szCs w:val="13"/>
        </w:rPr>
      </w:pPr>
    </w:p>
    <w:p w14:paraId="00000045" w14:textId="59C96870" w:rsidR="00582F9B" w:rsidRPr="00B458E9" w:rsidRDefault="00000000">
      <w:pPr>
        <w:rPr>
          <w:rFonts w:ascii="Roboto" w:eastAsia="Roboto" w:hAnsi="Roboto" w:cs="Roboto"/>
          <w:sz w:val="22"/>
          <w:szCs w:val="22"/>
        </w:rPr>
      </w:pPr>
      <w:r w:rsidRPr="00B458E9">
        <w:rPr>
          <w:rFonts w:ascii="Roboto" w:eastAsia="Roboto" w:hAnsi="Roboto" w:cs="Roboto"/>
          <w:color w:val="000000"/>
          <w:sz w:val="22"/>
          <w:szCs w:val="22"/>
        </w:rPr>
        <w:t xml:space="preserve">There being no further business, </w:t>
      </w:r>
      <w:r w:rsidR="00776DA3" w:rsidRPr="00B458E9">
        <w:rPr>
          <w:rFonts w:ascii="Roboto" w:eastAsia="Roboto" w:hAnsi="Roboto" w:cs="Roboto"/>
          <w:color w:val="000000"/>
          <w:sz w:val="22"/>
          <w:szCs w:val="22"/>
        </w:rPr>
        <w:t>Mark Meneses</w:t>
      </w:r>
      <w:r w:rsidRPr="00B458E9">
        <w:rPr>
          <w:rFonts w:ascii="Roboto" w:eastAsia="Roboto" w:hAnsi="Roboto" w:cs="Roboto"/>
          <w:color w:val="000000"/>
          <w:sz w:val="22"/>
          <w:szCs w:val="22"/>
        </w:rPr>
        <w:t xml:space="preserve"> made the motion to adjourn. The motion carried unanimously. </w:t>
      </w:r>
    </w:p>
    <w:sectPr w:rsidR="00582F9B" w:rsidRPr="00B458E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1A5E3C" w14:textId="77777777" w:rsidR="00872DC6" w:rsidRDefault="00872DC6">
      <w:r>
        <w:separator/>
      </w:r>
    </w:p>
  </w:endnote>
  <w:endnote w:type="continuationSeparator" w:id="0">
    <w:p w14:paraId="53C3F216" w14:textId="77777777" w:rsidR="00872DC6" w:rsidRDefault="00872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660010B-B1F8-F643-AE21-14FC4C90B6AB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2" w:fontKey="{BEA6F052-7A19-5B4E-A52E-B55827D25F6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78F7604-04A1-4346-B423-D3F2C3BFBE71}"/>
    <w:embedBold r:id="rId4" w:fontKey="{6A685167-98B6-BD4B-A2F3-835F0687FCB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F925BBD-4130-904F-A59B-F4A08D5ACF33}"/>
    <w:embedItalic r:id="rId6" w:fontKey="{FDAFBA2F-E6B7-A743-A509-6D8E080B886E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8740045B-FA81-6C4B-BCFF-984A434A30E0}"/>
    <w:embedBold r:id="rId8" w:fontKey="{0727366A-E956-244A-B16D-185C73ADEDC5}"/>
    <w:embedItalic r:id="rId9" w:fontKey="{C60E446E-C216-8547-B48F-6B25EB8B358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78F4C10-901A-8045-9C60-E5E031CC10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9" w14:textId="77777777" w:rsidR="00582F9B" w:rsidRDefault="00582F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A" w14:textId="77777777" w:rsidR="00582F9B" w:rsidRDefault="00582F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B" w14:textId="77777777" w:rsidR="00582F9B" w:rsidRDefault="00582F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88BA47" w14:textId="77777777" w:rsidR="00872DC6" w:rsidRDefault="00872DC6">
      <w:r>
        <w:separator/>
      </w:r>
    </w:p>
  </w:footnote>
  <w:footnote w:type="continuationSeparator" w:id="0">
    <w:p w14:paraId="0E01BDBF" w14:textId="77777777" w:rsidR="00872DC6" w:rsidRDefault="00872D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6" w14:textId="77777777" w:rsidR="00582F9B" w:rsidRDefault="00872DC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02F338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637.5pt;height:825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weetwater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7" w14:textId="77777777" w:rsidR="00582F9B" w:rsidRDefault="00872DC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5DB557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0;margin-top:0;width:637.5pt;height:82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weetwater Letterhea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8" w14:textId="77777777" w:rsidR="00582F9B" w:rsidRDefault="00582F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C1401"/>
    <w:multiLevelType w:val="multilevel"/>
    <w:tmpl w:val="26EEEC22"/>
    <w:lvl w:ilvl="0">
      <w:start w:val="1"/>
      <w:numFmt w:val="decimal"/>
      <w:lvlText w:val="%1.)"/>
      <w:lvlJc w:val="left"/>
      <w:pPr>
        <w:ind w:left="945" w:hanging="495"/>
      </w:pPr>
      <w:rPr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1665" w:hanging="585"/>
      </w:pPr>
      <w:rPr>
        <w:b w:val="0"/>
      </w:rPr>
    </w:lvl>
    <w:lvl w:ilvl="2">
      <w:start w:val="1"/>
      <w:numFmt w:val="bullet"/>
      <w:lvlText w:val="−"/>
      <w:lvlJc w:val="left"/>
      <w:pPr>
        <w:ind w:left="198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−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965719"/>
    <w:multiLevelType w:val="multilevel"/>
    <w:tmpl w:val="29725BD8"/>
    <w:lvl w:ilvl="0">
      <w:start w:val="1"/>
      <w:numFmt w:val="decimal"/>
      <w:lvlText w:val="%1.)"/>
      <w:lvlJc w:val="left"/>
      <w:pPr>
        <w:ind w:left="945" w:hanging="495"/>
      </w:pPr>
      <w:rPr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1665" w:hanging="585"/>
      </w:pPr>
      <w:rPr>
        <w:b w:val="0"/>
      </w:rPr>
    </w:lvl>
    <w:lvl w:ilvl="2">
      <w:start w:val="1"/>
      <w:numFmt w:val="bullet"/>
      <w:lvlText w:val="−"/>
      <w:lvlJc w:val="left"/>
      <w:pPr>
        <w:ind w:left="198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−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C376AA"/>
    <w:multiLevelType w:val="multilevel"/>
    <w:tmpl w:val="75B65B04"/>
    <w:lvl w:ilvl="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E24680B"/>
    <w:multiLevelType w:val="multilevel"/>
    <w:tmpl w:val="82E0450C"/>
    <w:lvl w:ilvl="0">
      <w:start w:val="1"/>
      <w:numFmt w:val="lowerLetter"/>
      <w:lvlText w:val="%1)"/>
      <w:lvlJc w:val="left"/>
      <w:pPr>
        <w:ind w:left="108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6468745">
    <w:abstractNumId w:val="3"/>
  </w:num>
  <w:num w:numId="2" w16cid:durableId="56630864">
    <w:abstractNumId w:val="2"/>
  </w:num>
  <w:num w:numId="3" w16cid:durableId="679626428">
    <w:abstractNumId w:val="0"/>
  </w:num>
  <w:num w:numId="4" w16cid:durableId="17707370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F9B"/>
    <w:rsid w:val="00126A1D"/>
    <w:rsid w:val="00292FCC"/>
    <w:rsid w:val="002B13E1"/>
    <w:rsid w:val="00582F9B"/>
    <w:rsid w:val="005C24DF"/>
    <w:rsid w:val="00776DA3"/>
    <w:rsid w:val="007B2D44"/>
    <w:rsid w:val="007F099F"/>
    <w:rsid w:val="007F599B"/>
    <w:rsid w:val="008245B8"/>
    <w:rsid w:val="00872DC6"/>
    <w:rsid w:val="00886C1B"/>
    <w:rsid w:val="0093704F"/>
    <w:rsid w:val="009513F2"/>
    <w:rsid w:val="00A4001C"/>
    <w:rsid w:val="00AB7C42"/>
    <w:rsid w:val="00B458E9"/>
    <w:rsid w:val="00DA1F1D"/>
    <w:rsid w:val="00EC245A"/>
    <w:rsid w:val="00F52CDD"/>
    <w:rsid w:val="00F62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073B7B"/>
  <w15:docId w15:val="{51CC9723-897E-FC45-AEB4-F5539655A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7B15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1523"/>
  </w:style>
  <w:style w:type="paragraph" w:styleId="Footer">
    <w:name w:val="footer"/>
    <w:basedOn w:val="Normal"/>
    <w:link w:val="FooterChar"/>
    <w:uiPriority w:val="99"/>
    <w:unhideWhenUsed/>
    <w:rsid w:val="007B15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1523"/>
  </w:style>
  <w:style w:type="paragraph" w:styleId="NormalWeb">
    <w:name w:val="Normal (Web)"/>
    <w:basedOn w:val="Normal"/>
    <w:uiPriority w:val="99"/>
    <w:semiHidden/>
    <w:unhideWhenUsed/>
    <w:rsid w:val="00B0245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efaultParagraphFont"/>
    <w:rsid w:val="00B0245B"/>
  </w:style>
  <w:style w:type="paragraph" w:styleId="ListParagraph">
    <w:name w:val="List Paragraph"/>
    <w:basedOn w:val="Normal"/>
    <w:uiPriority w:val="34"/>
    <w:qFormat/>
    <w:rsid w:val="00BA39C0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7a8MS1zIcaw4nIS77QBs3zf/WA==">CgMxLjA4AHIhMURtZkNkaEw2SHFPZENkenpNVEdKSHF5Z3BWNWFaNlZn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Weaver</dc:creator>
  <cp:lastModifiedBy>Sweetwater EDC</cp:lastModifiedBy>
  <cp:revision>9</cp:revision>
  <cp:lastPrinted>2025-05-05T14:33:00Z</cp:lastPrinted>
  <dcterms:created xsi:type="dcterms:W3CDTF">2024-11-15T15:50:00Z</dcterms:created>
  <dcterms:modified xsi:type="dcterms:W3CDTF">2025-06-05T19:59:00Z</dcterms:modified>
</cp:coreProperties>
</file>