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551A4" w:rsidRDefault="009551A4">
      <w:pPr>
        <w:widowControl w:val="0"/>
        <w:pBdr>
          <w:top w:val="nil"/>
          <w:left w:val="nil"/>
          <w:bottom w:val="nil"/>
          <w:right w:val="nil"/>
          <w:between w:val="nil"/>
        </w:pBdr>
        <w:spacing w:line="276" w:lineRule="auto"/>
      </w:pPr>
    </w:p>
    <w:p w14:paraId="00000004" w14:textId="77777777" w:rsidR="009551A4" w:rsidRDefault="009551A4"/>
    <w:p w14:paraId="058D6631" w14:textId="77777777" w:rsidR="00A46943" w:rsidRDefault="00A46943"/>
    <w:p w14:paraId="00000005" w14:textId="77777777" w:rsidR="009551A4" w:rsidRDefault="009551A4"/>
    <w:p w14:paraId="00000006" w14:textId="6C4BEF3E" w:rsidR="009551A4" w:rsidRDefault="00000000">
      <w:pPr>
        <w:jc w:val="center"/>
        <w:rPr>
          <w:rFonts w:ascii="Roboto" w:eastAsia="Roboto" w:hAnsi="Roboto" w:cs="Roboto"/>
          <w:b/>
        </w:rPr>
      </w:pPr>
      <w:r>
        <w:rPr>
          <w:rFonts w:ascii="Roboto" w:eastAsia="Roboto" w:hAnsi="Roboto" w:cs="Roboto"/>
          <w:b/>
          <w:color w:val="000000"/>
          <w:sz w:val="20"/>
          <w:szCs w:val="20"/>
        </w:rPr>
        <w:t xml:space="preserve">BOARD MEETING MINUTES – </w:t>
      </w:r>
      <w:r w:rsidR="00B758E2">
        <w:rPr>
          <w:rFonts w:ascii="Roboto" w:eastAsia="Roboto" w:hAnsi="Roboto" w:cs="Roboto"/>
          <w:b/>
          <w:color w:val="000000"/>
          <w:sz w:val="20"/>
          <w:szCs w:val="20"/>
        </w:rPr>
        <w:t>FRIDAY</w:t>
      </w:r>
      <w:r>
        <w:rPr>
          <w:rFonts w:ascii="Roboto" w:eastAsia="Roboto" w:hAnsi="Roboto" w:cs="Roboto"/>
          <w:b/>
          <w:color w:val="000000"/>
          <w:sz w:val="20"/>
          <w:szCs w:val="20"/>
        </w:rPr>
        <w:t xml:space="preserve">, </w:t>
      </w:r>
      <w:r w:rsidR="00571F26">
        <w:rPr>
          <w:rFonts w:ascii="Roboto" w:eastAsia="Roboto" w:hAnsi="Roboto" w:cs="Roboto"/>
          <w:b/>
          <w:color w:val="000000"/>
          <w:sz w:val="20"/>
          <w:szCs w:val="20"/>
        </w:rPr>
        <w:t>JUNE 21</w:t>
      </w:r>
      <w:r>
        <w:rPr>
          <w:rFonts w:ascii="Roboto" w:eastAsia="Roboto" w:hAnsi="Roboto" w:cs="Roboto"/>
          <w:b/>
          <w:color w:val="000000"/>
          <w:sz w:val="20"/>
          <w:szCs w:val="20"/>
        </w:rPr>
        <w:t>, 202</w:t>
      </w:r>
      <w:r w:rsidR="000B368D">
        <w:rPr>
          <w:rFonts w:ascii="Roboto" w:eastAsia="Roboto" w:hAnsi="Roboto" w:cs="Roboto"/>
          <w:b/>
          <w:color w:val="000000"/>
          <w:sz w:val="20"/>
          <w:szCs w:val="20"/>
        </w:rPr>
        <w:t>4</w:t>
      </w:r>
    </w:p>
    <w:p w14:paraId="00000007" w14:textId="77777777" w:rsidR="009551A4" w:rsidRPr="008A132E" w:rsidRDefault="009551A4">
      <w:pPr>
        <w:rPr>
          <w:rFonts w:ascii="Roboto" w:eastAsia="Roboto" w:hAnsi="Roboto" w:cs="Roboto"/>
          <w:sz w:val="10"/>
          <w:szCs w:val="10"/>
        </w:rPr>
      </w:pPr>
    </w:p>
    <w:p w14:paraId="00000008" w14:textId="7EA58BDE" w:rsidR="009551A4" w:rsidRDefault="00000000">
      <w:pPr>
        <w:rPr>
          <w:rFonts w:ascii="Roboto" w:eastAsia="Roboto" w:hAnsi="Roboto" w:cs="Roboto"/>
          <w:color w:val="000000"/>
          <w:sz w:val="20"/>
          <w:szCs w:val="20"/>
        </w:rPr>
      </w:pPr>
      <w:r>
        <w:rPr>
          <w:rFonts w:ascii="Roboto" w:eastAsia="Roboto" w:hAnsi="Roboto" w:cs="Roboto"/>
          <w:b/>
          <w:color w:val="000000"/>
          <w:sz w:val="20"/>
          <w:szCs w:val="20"/>
        </w:rPr>
        <w:t>PRESENT:</w:t>
      </w:r>
      <w:r>
        <w:rPr>
          <w:rFonts w:ascii="Roboto" w:eastAsia="Roboto" w:hAnsi="Roboto" w:cs="Roboto"/>
          <w:color w:val="000000"/>
          <w:sz w:val="20"/>
          <w:szCs w:val="20"/>
        </w:rPr>
        <w:t> </w:t>
      </w:r>
      <w:r w:rsidR="00112230">
        <w:rPr>
          <w:rFonts w:ascii="Roboto" w:eastAsia="Roboto" w:hAnsi="Roboto" w:cs="Roboto"/>
          <w:color w:val="000000"/>
          <w:sz w:val="20"/>
          <w:szCs w:val="20"/>
        </w:rPr>
        <w:t>Carolyn Lawrence</w:t>
      </w:r>
      <w:r>
        <w:rPr>
          <w:rFonts w:ascii="Roboto" w:eastAsia="Roboto" w:hAnsi="Roboto" w:cs="Roboto"/>
          <w:color w:val="000000"/>
          <w:sz w:val="20"/>
          <w:szCs w:val="20"/>
        </w:rPr>
        <w:t>, Russ Petty</w:t>
      </w:r>
      <w:r w:rsidR="00B81683">
        <w:rPr>
          <w:rFonts w:ascii="Roboto" w:eastAsia="Roboto" w:hAnsi="Roboto" w:cs="Roboto"/>
          <w:color w:val="000000"/>
          <w:sz w:val="20"/>
          <w:szCs w:val="20"/>
        </w:rPr>
        <w:t xml:space="preserve">, </w:t>
      </w:r>
      <w:r w:rsidR="00B758E2">
        <w:rPr>
          <w:rFonts w:ascii="Roboto" w:eastAsia="Roboto" w:hAnsi="Roboto" w:cs="Roboto"/>
          <w:color w:val="000000"/>
          <w:sz w:val="20"/>
          <w:szCs w:val="20"/>
        </w:rPr>
        <w:t>Mark Meneses</w:t>
      </w:r>
      <w:r>
        <w:rPr>
          <w:rFonts w:ascii="Roboto" w:eastAsia="Roboto" w:hAnsi="Roboto" w:cs="Roboto"/>
          <w:color w:val="000000"/>
          <w:sz w:val="20"/>
          <w:szCs w:val="20"/>
        </w:rPr>
        <w:t>,</w:t>
      </w:r>
      <w:r w:rsidR="00B758E2">
        <w:rPr>
          <w:rFonts w:ascii="Roboto" w:eastAsia="Roboto" w:hAnsi="Roboto" w:cs="Roboto"/>
          <w:color w:val="000000"/>
          <w:sz w:val="20"/>
          <w:szCs w:val="20"/>
        </w:rPr>
        <w:t xml:space="preserve"> Gil Cherry,</w:t>
      </w:r>
      <w:r>
        <w:rPr>
          <w:rFonts w:ascii="Roboto" w:eastAsia="Roboto" w:hAnsi="Roboto" w:cs="Roboto"/>
          <w:color w:val="000000"/>
          <w:sz w:val="20"/>
          <w:szCs w:val="20"/>
        </w:rPr>
        <w:t xml:space="preserve"> </w:t>
      </w:r>
      <w:r w:rsidR="0073668D">
        <w:rPr>
          <w:rFonts w:ascii="Roboto" w:eastAsia="Roboto" w:hAnsi="Roboto" w:cs="Roboto"/>
          <w:color w:val="000000"/>
          <w:sz w:val="20"/>
          <w:szCs w:val="20"/>
        </w:rPr>
        <w:t xml:space="preserve">David Vela, </w:t>
      </w:r>
      <w:r>
        <w:rPr>
          <w:rFonts w:ascii="Roboto" w:eastAsia="Roboto" w:hAnsi="Roboto" w:cs="Roboto"/>
          <w:color w:val="000000"/>
          <w:sz w:val="20"/>
          <w:szCs w:val="20"/>
        </w:rPr>
        <w:t>Miesha Adames, Ethan Whittenbur</w:t>
      </w:r>
      <w:r w:rsidR="00C83953">
        <w:rPr>
          <w:rFonts w:ascii="Roboto" w:eastAsia="Roboto" w:hAnsi="Roboto" w:cs="Roboto"/>
          <w:color w:val="000000"/>
          <w:sz w:val="20"/>
          <w:szCs w:val="20"/>
        </w:rPr>
        <w:t>g</w:t>
      </w:r>
      <w:r w:rsidR="0073668D">
        <w:rPr>
          <w:rFonts w:ascii="Roboto" w:eastAsia="Roboto" w:hAnsi="Roboto" w:cs="Roboto"/>
          <w:color w:val="000000"/>
          <w:sz w:val="20"/>
          <w:szCs w:val="20"/>
        </w:rPr>
        <w:t>, Jeff Allen</w:t>
      </w:r>
    </w:p>
    <w:p w14:paraId="00000009" w14:textId="77777777" w:rsidR="009551A4" w:rsidRPr="00E20CB2" w:rsidRDefault="009551A4">
      <w:pPr>
        <w:rPr>
          <w:rFonts w:ascii="Roboto" w:eastAsia="Roboto" w:hAnsi="Roboto" w:cs="Roboto"/>
          <w:sz w:val="10"/>
          <w:szCs w:val="10"/>
        </w:rPr>
      </w:pPr>
    </w:p>
    <w:p w14:paraId="0000000B" w14:textId="4DE5C244" w:rsidR="009551A4" w:rsidRDefault="00000000">
      <w:pPr>
        <w:rPr>
          <w:rFonts w:ascii="Roboto" w:eastAsia="Roboto" w:hAnsi="Roboto" w:cs="Roboto"/>
        </w:rPr>
      </w:pPr>
      <w:r>
        <w:rPr>
          <w:rFonts w:ascii="Roboto" w:eastAsia="Roboto" w:hAnsi="Roboto" w:cs="Roboto"/>
          <w:b/>
          <w:color w:val="000000"/>
          <w:sz w:val="20"/>
          <w:szCs w:val="20"/>
        </w:rPr>
        <w:t xml:space="preserve">LOCATION: </w:t>
      </w:r>
      <w:r>
        <w:rPr>
          <w:rFonts w:ascii="Roboto" w:eastAsia="Roboto" w:hAnsi="Roboto" w:cs="Roboto"/>
          <w:color w:val="000000"/>
          <w:sz w:val="20"/>
          <w:szCs w:val="20"/>
        </w:rPr>
        <w:t>Downstairs conference room at the Sweetwater Chamber of Commerce, 810 E. Broadway, Sweetwater, Texas 79556</w:t>
      </w:r>
    </w:p>
    <w:p w14:paraId="64BB6441" w14:textId="77777777" w:rsidR="00E20CB2" w:rsidRPr="00E20CB2" w:rsidRDefault="00E20CB2">
      <w:pPr>
        <w:rPr>
          <w:rFonts w:ascii="Roboto" w:eastAsia="Roboto" w:hAnsi="Roboto" w:cs="Roboto"/>
          <w:sz w:val="10"/>
          <w:szCs w:val="10"/>
        </w:rPr>
      </w:pPr>
    </w:p>
    <w:p w14:paraId="0000000C" w14:textId="0F7C873A" w:rsidR="009551A4" w:rsidRDefault="00000000">
      <w:pPr>
        <w:rPr>
          <w:rFonts w:ascii="Roboto" w:eastAsia="Roboto" w:hAnsi="Roboto" w:cs="Roboto"/>
          <w:color w:val="000000"/>
          <w:sz w:val="20"/>
          <w:szCs w:val="20"/>
        </w:rPr>
      </w:pPr>
      <w:r>
        <w:rPr>
          <w:rFonts w:ascii="Roboto" w:eastAsia="Roboto" w:hAnsi="Roboto" w:cs="Roboto"/>
          <w:b/>
          <w:color w:val="000000"/>
          <w:sz w:val="20"/>
          <w:szCs w:val="20"/>
        </w:rPr>
        <w:t>CALL TO ORDER:</w:t>
      </w:r>
      <w:r>
        <w:rPr>
          <w:rFonts w:ascii="Roboto" w:eastAsia="Roboto" w:hAnsi="Roboto" w:cs="Roboto"/>
          <w:color w:val="000000"/>
          <w:sz w:val="20"/>
          <w:szCs w:val="20"/>
        </w:rPr>
        <w:t xml:space="preserve"> </w:t>
      </w:r>
      <w:r w:rsidR="0073668D">
        <w:rPr>
          <w:rFonts w:ascii="Roboto" w:eastAsia="Roboto" w:hAnsi="Roboto" w:cs="Roboto"/>
          <w:color w:val="000000"/>
          <w:sz w:val="20"/>
          <w:szCs w:val="20"/>
        </w:rPr>
        <w:t>2</w:t>
      </w:r>
      <w:r w:rsidR="00112230">
        <w:rPr>
          <w:rFonts w:ascii="Roboto" w:eastAsia="Roboto" w:hAnsi="Roboto" w:cs="Roboto"/>
          <w:color w:val="000000"/>
          <w:sz w:val="20"/>
          <w:szCs w:val="20"/>
        </w:rPr>
        <w:t>:0</w:t>
      </w:r>
      <w:r w:rsidR="00B758E2">
        <w:rPr>
          <w:rFonts w:ascii="Roboto" w:eastAsia="Roboto" w:hAnsi="Roboto" w:cs="Roboto"/>
          <w:color w:val="000000"/>
          <w:sz w:val="20"/>
          <w:szCs w:val="20"/>
        </w:rPr>
        <w:t>0</w:t>
      </w:r>
      <w:r w:rsidR="00C83953">
        <w:rPr>
          <w:rFonts w:ascii="Roboto" w:eastAsia="Roboto" w:hAnsi="Roboto" w:cs="Roboto"/>
          <w:color w:val="000000"/>
          <w:sz w:val="20"/>
          <w:szCs w:val="20"/>
        </w:rPr>
        <w:t xml:space="preserve"> </w:t>
      </w:r>
      <w:r w:rsidR="0073668D">
        <w:rPr>
          <w:rFonts w:ascii="Roboto" w:eastAsia="Roboto" w:hAnsi="Roboto" w:cs="Roboto"/>
          <w:color w:val="000000"/>
          <w:sz w:val="20"/>
          <w:szCs w:val="20"/>
        </w:rPr>
        <w:t>P</w:t>
      </w:r>
      <w:r w:rsidR="00C83953">
        <w:rPr>
          <w:rFonts w:ascii="Roboto" w:eastAsia="Roboto" w:hAnsi="Roboto" w:cs="Roboto"/>
          <w:color w:val="000000"/>
          <w:sz w:val="20"/>
          <w:szCs w:val="20"/>
        </w:rPr>
        <w:t xml:space="preserve">M by </w:t>
      </w:r>
      <w:r w:rsidR="00112230">
        <w:rPr>
          <w:rFonts w:ascii="Roboto" w:eastAsia="Roboto" w:hAnsi="Roboto" w:cs="Roboto"/>
          <w:color w:val="000000"/>
          <w:sz w:val="20"/>
          <w:szCs w:val="20"/>
        </w:rPr>
        <w:t>Carolyn Lawrence</w:t>
      </w:r>
    </w:p>
    <w:p w14:paraId="0000000D" w14:textId="77777777" w:rsidR="009551A4" w:rsidRPr="00E20CB2" w:rsidRDefault="009551A4">
      <w:pPr>
        <w:rPr>
          <w:rFonts w:ascii="Roboto" w:eastAsia="Roboto" w:hAnsi="Roboto" w:cs="Roboto"/>
          <w:sz w:val="10"/>
          <w:szCs w:val="10"/>
        </w:rPr>
      </w:pPr>
    </w:p>
    <w:p w14:paraId="0000000E" w14:textId="3B6DA158" w:rsidR="009551A4" w:rsidRDefault="00000000">
      <w:pPr>
        <w:rPr>
          <w:rFonts w:ascii="Roboto" w:eastAsia="Roboto" w:hAnsi="Roboto" w:cs="Roboto"/>
        </w:rPr>
      </w:pPr>
      <w:r>
        <w:rPr>
          <w:rFonts w:ascii="Roboto" w:eastAsia="Roboto" w:hAnsi="Roboto" w:cs="Roboto"/>
          <w:b/>
          <w:color w:val="000000"/>
          <w:sz w:val="20"/>
          <w:szCs w:val="20"/>
        </w:rPr>
        <w:t>PRAYER:</w:t>
      </w:r>
      <w:r>
        <w:rPr>
          <w:rFonts w:ascii="Roboto" w:eastAsia="Roboto" w:hAnsi="Roboto" w:cs="Roboto"/>
          <w:color w:val="000000"/>
          <w:sz w:val="20"/>
          <w:szCs w:val="20"/>
        </w:rPr>
        <w:t xml:space="preserve"> </w:t>
      </w:r>
      <w:r w:rsidR="0073668D">
        <w:rPr>
          <w:rFonts w:ascii="Roboto" w:eastAsia="Roboto" w:hAnsi="Roboto" w:cs="Roboto"/>
          <w:color w:val="000000"/>
          <w:sz w:val="20"/>
          <w:szCs w:val="20"/>
        </w:rPr>
        <w:t>Gil Cherry</w:t>
      </w:r>
    </w:p>
    <w:p w14:paraId="0000000F" w14:textId="77777777" w:rsidR="009551A4" w:rsidRPr="00E20CB2" w:rsidRDefault="009551A4">
      <w:pPr>
        <w:rPr>
          <w:rFonts w:ascii="Roboto" w:eastAsia="Roboto" w:hAnsi="Roboto" w:cs="Roboto"/>
          <w:sz w:val="10"/>
          <w:szCs w:val="10"/>
        </w:rPr>
      </w:pPr>
    </w:p>
    <w:p w14:paraId="00000010" w14:textId="2F1CFF52" w:rsidR="009551A4" w:rsidRDefault="00000000">
      <w:pPr>
        <w:rPr>
          <w:rFonts w:ascii="Roboto" w:eastAsia="Roboto" w:hAnsi="Roboto" w:cs="Roboto"/>
          <w:color w:val="000000"/>
          <w:sz w:val="20"/>
          <w:szCs w:val="20"/>
        </w:rPr>
      </w:pPr>
      <w:r>
        <w:rPr>
          <w:rFonts w:ascii="Roboto" w:eastAsia="Roboto" w:hAnsi="Roboto" w:cs="Roboto"/>
          <w:b/>
          <w:color w:val="000000"/>
          <w:sz w:val="20"/>
          <w:szCs w:val="20"/>
        </w:rPr>
        <w:t>PLEDGE OF ALLEGIANCE:</w:t>
      </w:r>
      <w:r>
        <w:rPr>
          <w:rFonts w:ascii="Roboto" w:eastAsia="Roboto" w:hAnsi="Roboto" w:cs="Roboto"/>
          <w:color w:val="000000"/>
          <w:sz w:val="20"/>
          <w:szCs w:val="20"/>
        </w:rPr>
        <w:t xml:space="preserve"> </w:t>
      </w:r>
      <w:r w:rsidR="00112230">
        <w:rPr>
          <w:rFonts w:ascii="Roboto" w:eastAsia="Roboto" w:hAnsi="Roboto" w:cs="Roboto"/>
          <w:color w:val="000000"/>
          <w:sz w:val="20"/>
          <w:szCs w:val="20"/>
        </w:rPr>
        <w:t>Carolyn Lawrence</w:t>
      </w:r>
    </w:p>
    <w:p w14:paraId="76ABDD7B" w14:textId="77777777" w:rsidR="00680132" w:rsidRPr="00E20CB2" w:rsidRDefault="00680132">
      <w:pPr>
        <w:rPr>
          <w:rFonts w:ascii="Roboto" w:eastAsia="Roboto" w:hAnsi="Roboto" w:cs="Roboto"/>
          <w:color w:val="000000"/>
          <w:sz w:val="10"/>
          <w:szCs w:val="10"/>
        </w:rPr>
      </w:pPr>
    </w:p>
    <w:p w14:paraId="28B322C7" w14:textId="77D37293" w:rsidR="00A11FEC" w:rsidRDefault="00680132">
      <w:pPr>
        <w:rPr>
          <w:rFonts w:ascii="Roboto" w:eastAsia="Roboto" w:hAnsi="Roboto" w:cs="Roboto"/>
          <w:bCs/>
          <w:color w:val="000000"/>
          <w:sz w:val="20"/>
          <w:szCs w:val="20"/>
        </w:rPr>
      </w:pPr>
      <w:r>
        <w:rPr>
          <w:rFonts w:ascii="Roboto" w:eastAsia="Roboto" w:hAnsi="Roboto" w:cs="Roboto"/>
          <w:b/>
          <w:color w:val="000000"/>
          <w:sz w:val="20"/>
          <w:szCs w:val="20"/>
        </w:rPr>
        <w:t xml:space="preserve">PUBLIC INPUT: </w:t>
      </w:r>
      <w:r>
        <w:rPr>
          <w:rFonts w:ascii="Roboto" w:eastAsia="Roboto" w:hAnsi="Roboto" w:cs="Roboto"/>
          <w:bCs/>
          <w:color w:val="000000"/>
          <w:sz w:val="20"/>
          <w:szCs w:val="20"/>
        </w:rPr>
        <w:t>None</w:t>
      </w:r>
    </w:p>
    <w:p w14:paraId="412E3BED" w14:textId="77777777" w:rsidR="0073668D" w:rsidRDefault="0073668D">
      <w:pPr>
        <w:rPr>
          <w:rFonts w:ascii="Roboto" w:eastAsia="Roboto" w:hAnsi="Roboto" w:cs="Roboto"/>
          <w:bCs/>
          <w:color w:val="000000"/>
          <w:sz w:val="20"/>
          <w:szCs w:val="20"/>
        </w:rPr>
      </w:pPr>
    </w:p>
    <w:p w14:paraId="42A882CE" w14:textId="066D0B14" w:rsidR="0073668D" w:rsidRDefault="0073668D" w:rsidP="0073668D">
      <w:pPr>
        <w:rPr>
          <w:rFonts w:ascii="Roboto" w:eastAsia="Roboto" w:hAnsi="Roboto" w:cs="Roboto"/>
          <w:bCs/>
          <w:color w:val="000000"/>
          <w:sz w:val="20"/>
          <w:szCs w:val="20"/>
        </w:rPr>
      </w:pPr>
      <w:r>
        <w:rPr>
          <w:rFonts w:ascii="Roboto" w:eastAsia="Roboto" w:hAnsi="Roboto" w:cs="Roboto"/>
          <w:b/>
          <w:color w:val="000000"/>
          <w:sz w:val="20"/>
          <w:szCs w:val="20"/>
        </w:rPr>
        <w:t xml:space="preserve">CLOSED SESSION: </w:t>
      </w:r>
      <w:r>
        <w:rPr>
          <w:rFonts w:ascii="Roboto" w:eastAsia="Roboto" w:hAnsi="Roboto" w:cs="Roboto"/>
          <w:bCs/>
          <w:color w:val="000000"/>
          <w:sz w:val="20"/>
          <w:szCs w:val="20"/>
        </w:rPr>
        <w:t xml:space="preserve">Gil Cherry made the motion to enter Executive Session under Section 551.074 of the Texas Government Code to discuss personnel matters. No action will be taken during the Executive Session as law does not permit it. Russ Petty seconded. The motion carried unanimously. </w:t>
      </w:r>
    </w:p>
    <w:p w14:paraId="5A008C48" w14:textId="146F7898" w:rsidR="0073668D" w:rsidRDefault="0073668D" w:rsidP="0073668D">
      <w:pPr>
        <w:pStyle w:val="ListParagraph"/>
        <w:numPr>
          <w:ilvl w:val="0"/>
          <w:numId w:val="14"/>
        </w:numPr>
        <w:rPr>
          <w:rFonts w:ascii="Roboto" w:eastAsia="Roboto" w:hAnsi="Roboto" w:cs="Roboto"/>
          <w:bCs/>
          <w:color w:val="000000"/>
          <w:sz w:val="20"/>
          <w:szCs w:val="20"/>
        </w:rPr>
      </w:pPr>
      <w:r>
        <w:rPr>
          <w:rFonts w:ascii="Roboto" w:eastAsia="Roboto" w:hAnsi="Roboto" w:cs="Roboto"/>
          <w:bCs/>
          <w:color w:val="000000"/>
          <w:sz w:val="20"/>
          <w:szCs w:val="20"/>
        </w:rPr>
        <w:t xml:space="preserve">Executive Director </w:t>
      </w:r>
    </w:p>
    <w:p w14:paraId="1B609B89" w14:textId="341BF65E" w:rsidR="0073668D" w:rsidRDefault="0073668D" w:rsidP="0073668D">
      <w:pPr>
        <w:pStyle w:val="ListParagraph"/>
        <w:numPr>
          <w:ilvl w:val="0"/>
          <w:numId w:val="14"/>
        </w:numPr>
        <w:rPr>
          <w:rFonts w:ascii="Roboto" w:eastAsia="Roboto" w:hAnsi="Roboto" w:cs="Roboto"/>
          <w:bCs/>
          <w:color w:val="000000"/>
          <w:sz w:val="20"/>
          <w:szCs w:val="20"/>
        </w:rPr>
      </w:pPr>
      <w:r>
        <w:rPr>
          <w:rFonts w:ascii="Roboto" w:eastAsia="Roboto" w:hAnsi="Roboto" w:cs="Roboto"/>
          <w:bCs/>
          <w:color w:val="000000"/>
          <w:sz w:val="20"/>
          <w:szCs w:val="20"/>
        </w:rPr>
        <w:t>Administrative Support</w:t>
      </w:r>
    </w:p>
    <w:p w14:paraId="0D0D48D1" w14:textId="77777777" w:rsidR="0073668D" w:rsidRDefault="0073668D" w:rsidP="0073668D">
      <w:pPr>
        <w:rPr>
          <w:rFonts w:ascii="Roboto" w:eastAsia="Roboto" w:hAnsi="Roboto" w:cs="Roboto"/>
          <w:bCs/>
          <w:color w:val="000000"/>
          <w:sz w:val="20"/>
          <w:szCs w:val="20"/>
        </w:rPr>
      </w:pPr>
    </w:p>
    <w:p w14:paraId="447E5079" w14:textId="53B5D8A5" w:rsidR="0073668D" w:rsidRPr="0073668D" w:rsidRDefault="0073668D" w:rsidP="0073668D">
      <w:pPr>
        <w:rPr>
          <w:rFonts w:ascii="Roboto" w:eastAsia="Roboto" w:hAnsi="Roboto" w:cs="Roboto"/>
          <w:bCs/>
          <w:color w:val="000000"/>
          <w:sz w:val="20"/>
          <w:szCs w:val="20"/>
        </w:rPr>
      </w:pPr>
      <w:r>
        <w:rPr>
          <w:rFonts w:ascii="Roboto" w:eastAsia="Roboto" w:hAnsi="Roboto" w:cs="Roboto"/>
          <w:b/>
          <w:color w:val="000000"/>
          <w:sz w:val="20"/>
          <w:szCs w:val="20"/>
        </w:rPr>
        <w:t xml:space="preserve">RECONVENE: </w:t>
      </w:r>
      <w:r>
        <w:rPr>
          <w:rFonts w:ascii="Roboto" w:eastAsia="Roboto" w:hAnsi="Roboto" w:cs="Roboto"/>
          <w:bCs/>
          <w:color w:val="000000"/>
          <w:sz w:val="20"/>
          <w:szCs w:val="20"/>
        </w:rPr>
        <w:t xml:space="preserve">A motion was made by Russ Petty to re-enter regular session with a second from Gil Cherry. The motion carried unanimously. </w:t>
      </w:r>
    </w:p>
    <w:p w14:paraId="7C0774E4" w14:textId="77777777" w:rsidR="0073668D" w:rsidRDefault="0073668D">
      <w:pPr>
        <w:rPr>
          <w:rFonts w:ascii="Roboto" w:eastAsia="Roboto" w:hAnsi="Roboto" w:cs="Roboto"/>
          <w:bCs/>
          <w:color w:val="000000"/>
          <w:sz w:val="20"/>
          <w:szCs w:val="20"/>
        </w:rPr>
      </w:pPr>
    </w:p>
    <w:p w14:paraId="68774438" w14:textId="77777777" w:rsidR="0040795A" w:rsidRPr="008A132E" w:rsidRDefault="0040795A">
      <w:pPr>
        <w:rPr>
          <w:rFonts w:ascii="Roboto" w:eastAsia="Roboto" w:hAnsi="Roboto" w:cs="Roboto"/>
          <w:b/>
          <w:color w:val="000000"/>
          <w:sz w:val="13"/>
          <w:szCs w:val="13"/>
        </w:rPr>
      </w:pPr>
    </w:p>
    <w:p w14:paraId="00000015" w14:textId="30E4E90A" w:rsidR="009551A4" w:rsidRDefault="00000000">
      <w:pPr>
        <w:rPr>
          <w:rFonts w:ascii="Roboto" w:eastAsia="Roboto" w:hAnsi="Roboto" w:cs="Roboto"/>
          <w:b/>
          <w:color w:val="000000"/>
          <w:sz w:val="20"/>
          <w:szCs w:val="20"/>
        </w:rPr>
      </w:pPr>
      <w:r>
        <w:rPr>
          <w:rFonts w:ascii="Roboto" w:eastAsia="Roboto" w:hAnsi="Roboto" w:cs="Roboto"/>
          <w:b/>
          <w:color w:val="000000"/>
          <w:sz w:val="20"/>
          <w:szCs w:val="20"/>
        </w:rPr>
        <w:t>ACTION ITEMS:</w:t>
      </w:r>
    </w:p>
    <w:p w14:paraId="4AA1C692" w14:textId="77777777" w:rsidR="00A46943" w:rsidRPr="008A132E" w:rsidRDefault="00A46943">
      <w:pPr>
        <w:rPr>
          <w:rFonts w:ascii="Roboto" w:eastAsia="Roboto" w:hAnsi="Roboto" w:cs="Roboto"/>
          <w:b/>
          <w:sz w:val="4"/>
          <w:szCs w:val="4"/>
        </w:rPr>
      </w:pPr>
    </w:p>
    <w:p w14:paraId="718955E6" w14:textId="77777777" w:rsidR="0073668D" w:rsidRDefault="0073668D" w:rsidP="0073668D">
      <w:pPr>
        <w:rPr>
          <w:rFonts w:ascii="Roboto" w:eastAsia="Roboto" w:hAnsi="Roboto" w:cs="Roboto"/>
          <w:b/>
          <w:color w:val="000000"/>
          <w:sz w:val="20"/>
          <w:szCs w:val="20"/>
        </w:rPr>
      </w:pPr>
    </w:p>
    <w:p w14:paraId="5E028BFA" w14:textId="6297B861" w:rsidR="0073668D" w:rsidRDefault="0073668D" w:rsidP="0073668D">
      <w:pPr>
        <w:rPr>
          <w:rFonts w:ascii="Roboto" w:eastAsia="Roboto" w:hAnsi="Roboto" w:cs="Roboto"/>
          <w:bCs/>
          <w:color w:val="000000"/>
          <w:sz w:val="20"/>
          <w:szCs w:val="20"/>
        </w:rPr>
      </w:pPr>
      <w:r>
        <w:rPr>
          <w:rFonts w:ascii="Roboto" w:eastAsia="Roboto" w:hAnsi="Roboto" w:cs="Roboto"/>
          <w:b/>
          <w:color w:val="000000"/>
          <w:sz w:val="20"/>
          <w:szCs w:val="20"/>
        </w:rPr>
        <w:t xml:space="preserve">PERSONNEL MATTERS: </w:t>
      </w:r>
    </w:p>
    <w:p w14:paraId="15B68491" w14:textId="1B354F65" w:rsidR="00B2399F" w:rsidRPr="0073668D" w:rsidRDefault="0073668D" w:rsidP="0073668D">
      <w:pPr>
        <w:pStyle w:val="ListParagraph"/>
        <w:numPr>
          <w:ilvl w:val="0"/>
          <w:numId w:val="15"/>
        </w:numPr>
        <w:rPr>
          <w:rFonts w:ascii="Roboto" w:eastAsia="Roboto" w:hAnsi="Roboto" w:cs="Roboto"/>
          <w:sz w:val="21"/>
          <w:szCs w:val="21"/>
        </w:rPr>
      </w:pPr>
      <w:r>
        <w:rPr>
          <w:rFonts w:ascii="Roboto" w:eastAsia="Roboto" w:hAnsi="Roboto" w:cs="Roboto"/>
          <w:sz w:val="21"/>
          <w:szCs w:val="21"/>
        </w:rPr>
        <w:t xml:space="preserve">Board to review and consider </w:t>
      </w:r>
      <w:proofErr w:type="gramStart"/>
      <w:r>
        <w:rPr>
          <w:rFonts w:ascii="Roboto" w:eastAsia="Roboto" w:hAnsi="Roboto" w:cs="Roboto"/>
          <w:sz w:val="21"/>
          <w:szCs w:val="21"/>
        </w:rPr>
        <w:t>taking action</w:t>
      </w:r>
      <w:proofErr w:type="gramEnd"/>
      <w:r>
        <w:rPr>
          <w:rFonts w:ascii="Roboto" w:eastAsia="Roboto" w:hAnsi="Roboto" w:cs="Roboto"/>
          <w:sz w:val="21"/>
          <w:szCs w:val="21"/>
        </w:rPr>
        <w:t xml:space="preserve"> on personnel matters. Russ Petty made the motion to </w:t>
      </w:r>
      <w:r w:rsidR="00E33538">
        <w:rPr>
          <w:rFonts w:ascii="Roboto" w:eastAsia="Roboto" w:hAnsi="Roboto" w:cs="Roboto"/>
          <w:sz w:val="21"/>
          <w:szCs w:val="21"/>
        </w:rPr>
        <w:t>increase</w:t>
      </w:r>
      <w:r>
        <w:rPr>
          <w:rFonts w:ascii="Roboto" w:eastAsia="Roboto" w:hAnsi="Roboto" w:cs="Roboto"/>
          <w:sz w:val="21"/>
          <w:szCs w:val="21"/>
        </w:rPr>
        <w:t xml:space="preserve"> the Executive Director’s salary by 15.38%. </w:t>
      </w:r>
      <w:r w:rsidR="00B758E2" w:rsidRPr="0073668D">
        <w:rPr>
          <w:rFonts w:ascii="Roboto" w:eastAsia="Roboto" w:hAnsi="Roboto" w:cs="Roboto"/>
          <w:sz w:val="21"/>
          <w:szCs w:val="21"/>
        </w:rPr>
        <w:t xml:space="preserve"> </w:t>
      </w:r>
      <w:r>
        <w:rPr>
          <w:rFonts w:ascii="Roboto" w:eastAsia="Roboto" w:hAnsi="Roboto" w:cs="Roboto"/>
          <w:sz w:val="21"/>
          <w:szCs w:val="21"/>
        </w:rPr>
        <w:t>David Vela seconded. Gil Cherry and Mark Meneses opposed. The motion carried 3-2.</w:t>
      </w:r>
    </w:p>
    <w:p w14:paraId="509D1273" w14:textId="77777777" w:rsidR="005D670F" w:rsidRPr="008A132E" w:rsidRDefault="005D670F" w:rsidP="00880BBF">
      <w:pPr>
        <w:rPr>
          <w:rFonts w:ascii="Roboto" w:eastAsia="Roboto" w:hAnsi="Roboto" w:cs="Roboto"/>
          <w:color w:val="000000"/>
          <w:sz w:val="2"/>
          <w:szCs w:val="2"/>
        </w:rPr>
      </w:pPr>
    </w:p>
    <w:p w14:paraId="0000001B" w14:textId="77777777" w:rsidR="009551A4" w:rsidRPr="00E20CB2" w:rsidRDefault="009551A4">
      <w:pPr>
        <w:rPr>
          <w:rFonts w:ascii="Roboto" w:eastAsia="Roboto" w:hAnsi="Roboto" w:cs="Roboto"/>
          <w:sz w:val="10"/>
          <w:szCs w:val="10"/>
        </w:rPr>
      </w:pPr>
    </w:p>
    <w:p w14:paraId="3279E762" w14:textId="77777777" w:rsidR="00B9410B" w:rsidRPr="00B9410B" w:rsidRDefault="00B9410B" w:rsidP="00B9410B">
      <w:pPr>
        <w:rPr>
          <w:rFonts w:ascii="Roboto" w:eastAsia="Roboto" w:hAnsi="Roboto" w:cs="Roboto"/>
          <w:bCs/>
          <w:color w:val="000000"/>
          <w:sz w:val="20"/>
          <w:szCs w:val="20"/>
        </w:rPr>
      </w:pPr>
    </w:p>
    <w:p w14:paraId="00000032" w14:textId="4B4D80C9" w:rsidR="009551A4" w:rsidRPr="00BB3F2B" w:rsidRDefault="00000000">
      <w:pPr>
        <w:rPr>
          <w:rFonts w:ascii="Roboto" w:eastAsia="Roboto" w:hAnsi="Roboto" w:cs="Roboto"/>
          <w:sz w:val="20"/>
          <w:szCs w:val="20"/>
        </w:rPr>
      </w:pPr>
      <w:r w:rsidRPr="00BB3F2B">
        <w:rPr>
          <w:rFonts w:ascii="Roboto" w:eastAsia="Roboto" w:hAnsi="Roboto" w:cs="Roboto"/>
          <w:color w:val="000000"/>
          <w:sz w:val="20"/>
          <w:szCs w:val="20"/>
        </w:rPr>
        <w:t xml:space="preserve">There being no further business, </w:t>
      </w:r>
      <w:r w:rsidR="0073668D">
        <w:rPr>
          <w:rFonts w:ascii="Roboto" w:eastAsia="Roboto" w:hAnsi="Roboto" w:cs="Roboto"/>
          <w:color w:val="000000"/>
          <w:sz w:val="20"/>
          <w:szCs w:val="20"/>
        </w:rPr>
        <w:t>David Vela</w:t>
      </w:r>
      <w:r w:rsidRPr="00BB3F2B">
        <w:rPr>
          <w:rFonts w:ascii="Roboto" w:eastAsia="Roboto" w:hAnsi="Roboto" w:cs="Roboto"/>
          <w:color w:val="000000"/>
          <w:sz w:val="20"/>
          <w:szCs w:val="20"/>
        </w:rPr>
        <w:t xml:space="preserve"> made the motion to adjourn. The motion carried unanimously. </w:t>
      </w:r>
    </w:p>
    <w:sectPr w:rsidR="009551A4" w:rsidRPr="00BB3F2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CA01D" w14:textId="77777777" w:rsidR="004D441D" w:rsidRDefault="004D441D">
      <w:r>
        <w:separator/>
      </w:r>
    </w:p>
  </w:endnote>
  <w:endnote w:type="continuationSeparator" w:id="0">
    <w:p w14:paraId="53B0D1F2" w14:textId="77777777" w:rsidR="004D441D" w:rsidRDefault="004D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w:panose1 w:val="020B0502040504020204"/>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6" w14:textId="77777777" w:rsidR="009551A4" w:rsidRDefault="009551A4">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8" w14:textId="77777777" w:rsidR="009551A4" w:rsidRDefault="009551A4">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7" w14:textId="77777777" w:rsidR="009551A4" w:rsidRDefault="009551A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2E4B8" w14:textId="77777777" w:rsidR="004D441D" w:rsidRDefault="004D441D">
      <w:r>
        <w:separator/>
      </w:r>
    </w:p>
  </w:footnote>
  <w:footnote w:type="continuationSeparator" w:id="0">
    <w:p w14:paraId="3D8D89AE" w14:textId="77777777" w:rsidR="004D441D" w:rsidRDefault="004D4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4" w14:textId="77777777" w:rsidR="009551A4" w:rsidRDefault="004D441D">
    <w:pPr>
      <w:pBdr>
        <w:top w:val="nil"/>
        <w:left w:val="nil"/>
        <w:bottom w:val="nil"/>
        <w:right w:val="nil"/>
        <w:between w:val="nil"/>
      </w:pBdr>
      <w:tabs>
        <w:tab w:val="center" w:pos="4680"/>
        <w:tab w:val="right" w:pos="9360"/>
      </w:tabs>
      <w:rPr>
        <w:color w:val="000000"/>
      </w:rPr>
    </w:pPr>
    <w:r>
      <w:rPr>
        <w:color w:val="000000"/>
      </w:rPr>
      <w:pict w14:anchorId="6A5D3C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0;margin-top:0;width:637.5pt;height:825pt;z-index:-251658752;mso-wrap-edited:f;mso-width-percent:0;mso-height-percent:0;mso-position-horizontal:center;mso-position-horizontal-relative:margin;mso-position-vertical:center;mso-position-vertical-relative:margin;mso-width-percent:0;mso-height-percent:0" o:allowincell="f">
          <v:imagedata r:id="rId1" o:title="Sweetwater 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77777777" w:rsidR="009551A4" w:rsidRDefault="004D441D">
    <w:pPr>
      <w:pBdr>
        <w:top w:val="nil"/>
        <w:left w:val="nil"/>
        <w:bottom w:val="nil"/>
        <w:right w:val="nil"/>
        <w:between w:val="nil"/>
      </w:pBdr>
      <w:tabs>
        <w:tab w:val="center" w:pos="4680"/>
        <w:tab w:val="right" w:pos="9360"/>
      </w:tabs>
      <w:rPr>
        <w:color w:val="000000"/>
      </w:rPr>
    </w:pPr>
    <w:r>
      <w:rPr>
        <w:color w:val="000000"/>
      </w:rPr>
      <w:pict w14:anchorId="53B628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637.5pt;height:825pt;z-index:-251657728;mso-wrap-edited:f;mso-width-percent:0;mso-height-percent:0;mso-position-horizontal:center;mso-position-horizontal-relative:margin;mso-position-vertical:center;mso-position-vertical-relative:margin;mso-width-percent:0;mso-height-percent:0" o:allowincell="f">
          <v:imagedata r:id="rId1" o:title="Sweetwater Letterhea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77777777" w:rsidR="009551A4" w:rsidRDefault="004D441D">
    <w:pPr>
      <w:pBdr>
        <w:top w:val="nil"/>
        <w:left w:val="nil"/>
        <w:bottom w:val="nil"/>
        <w:right w:val="nil"/>
        <w:between w:val="nil"/>
      </w:pBdr>
      <w:tabs>
        <w:tab w:val="center" w:pos="4680"/>
        <w:tab w:val="right" w:pos="9360"/>
      </w:tabs>
      <w:rPr>
        <w:color w:val="000000"/>
      </w:rPr>
    </w:pPr>
    <w:r>
      <w:rPr>
        <w:color w:val="000000"/>
      </w:rPr>
      <w:pict w14:anchorId="76AB8D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637.5pt;height:825pt;z-index:-251659776;mso-wrap-edited:f;mso-width-percent:0;mso-height-percent:0;mso-position-horizontal:center;mso-position-horizontal-relative:margin;mso-position-vertical:center;mso-position-vertical-relative:margin;mso-width-percent:0;mso-height-percent:0">
          <v:imagedata r:id="rId1" o:title="image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8218B"/>
    <w:multiLevelType w:val="hybridMultilevel"/>
    <w:tmpl w:val="27C07C5C"/>
    <w:lvl w:ilvl="0" w:tplc="FC5877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416136"/>
    <w:multiLevelType w:val="hybridMultilevel"/>
    <w:tmpl w:val="49B40A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6155ADE"/>
    <w:multiLevelType w:val="multilevel"/>
    <w:tmpl w:val="91D2CC48"/>
    <w:lvl w:ilvl="0">
      <w:start w:val="1"/>
      <w:numFmt w:val="decimal"/>
      <w:lvlText w:val="%1.)"/>
      <w:lvlJc w:val="left"/>
      <w:pPr>
        <w:ind w:left="945" w:hanging="495"/>
      </w:pPr>
      <w:rPr>
        <w:b w:val="0"/>
        <w:sz w:val="22"/>
        <w:szCs w:val="22"/>
      </w:rPr>
    </w:lvl>
    <w:lvl w:ilvl="1">
      <w:start w:val="1"/>
      <w:numFmt w:val="lowerLetter"/>
      <w:lvlText w:val="%2)"/>
      <w:lvlJc w:val="left"/>
      <w:pPr>
        <w:ind w:left="1665" w:hanging="585"/>
      </w:pPr>
      <w:rPr>
        <w:b w:val="0"/>
      </w:rPr>
    </w:lvl>
    <w:lvl w:ilvl="2">
      <w:start w:val="1"/>
      <w:numFmt w:val="bullet"/>
      <w:lvlText w:val="−"/>
      <w:lvlJc w:val="left"/>
      <w:pPr>
        <w:ind w:left="198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4077A7"/>
    <w:multiLevelType w:val="hybridMultilevel"/>
    <w:tmpl w:val="5E70486E"/>
    <w:lvl w:ilvl="0" w:tplc="C60414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065D75"/>
    <w:multiLevelType w:val="hybridMultilevel"/>
    <w:tmpl w:val="7BACE5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9A7D7F"/>
    <w:multiLevelType w:val="hybridMultilevel"/>
    <w:tmpl w:val="FD66D418"/>
    <w:lvl w:ilvl="0" w:tplc="3DB230C4">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6E2B63"/>
    <w:multiLevelType w:val="hybridMultilevel"/>
    <w:tmpl w:val="07F0EB7A"/>
    <w:lvl w:ilvl="0" w:tplc="3C2CD7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736883"/>
    <w:multiLevelType w:val="multilevel"/>
    <w:tmpl w:val="4880E0DE"/>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8187E73"/>
    <w:multiLevelType w:val="hybridMultilevel"/>
    <w:tmpl w:val="08B8F4D4"/>
    <w:lvl w:ilvl="0" w:tplc="4F0617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9B21DA"/>
    <w:multiLevelType w:val="multilevel"/>
    <w:tmpl w:val="D23603F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5A890B49"/>
    <w:multiLevelType w:val="hybridMultilevel"/>
    <w:tmpl w:val="78C821FA"/>
    <w:lvl w:ilvl="0" w:tplc="9AB21B60">
      <w:start w:val="1"/>
      <w:numFmt w:val="lowerLetter"/>
      <w:lvlText w:val="%1)"/>
      <w:lvlJc w:val="left"/>
      <w:pPr>
        <w:ind w:left="1080" w:hanging="360"/>
      </w:pPr>
      <w:rPr>
        <w:rFonts w:hint="default"/>
        <w:b w:val="0"/>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E5523A8"/>
    <w:multiLevelType w:val="hybridMultilevel"/>
    <w:tmpl w:val="A192E352"/>
    <w:lvl w:ilvl="0" w:tplc="822E92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3115F8C"/>
    <w:multiLevelType w:val="multilevel"/>
    <w:tmpl w:val="81D8A8B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639513DD"/>
    <w:multiLevelType w:val="hybridMultilevel"/>
    <w:tmpl w:val="AEC65BBC"/>
    <w:lvl w:ilvl="0" w:tplc="C37E2E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A354C5D"/>
    <w:multiLevelType w:val="hybridMultilevel"/>
    <w:tmpl w:val="02188DC2"/>
    <w:lvl w:ilvl="0" w:tplc="9B6E436C">
      <w:start w:val="1"/>
      <w:numFmt w:val="lowerLetter"/>
      <w:lvlText w:val="%1)"/>
      <w:lvlJc w:val="left"/>
      <w:pPr>
        <w:ind w:left="1080" w:hanging="360"/>
      </w:pPr>
      <w:rPr>
        <w:rFonts w:hint="default"/>
        <w:color w:val="00000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28693519">
    <w:abstractNumId w:val="7"/>
  </w:num>
  <w:num w:numId="2" w16cid:durableId="773325376">
    <w:abstractNumId w:val="12"/>
  </w:num>
  <w:num w:numId="3" w16cid:durableId="93332859">
    <w:abstractNumId w:val="8"/>
  </w:num>
  <w:num w:numId="4" w16cid:durableId="1699547837">
    <w:abstractNumId w:val="5"/>
  </w:num>
  <w:num w:numId="5" w16cid:durableId="1267612802">
    <w:abstractNumId w:val="0"/>
  </w:num>
  <w:num w:numId="6" w16cid:durableId="1948150134">
    <w:abstractNumId w:val="9"/>
  </w:num>
  <w:num w:numId="7" w16cid:durableId="287669410">
    <w:abstractNumId w:val="1"/>
  </w:num>
  <w:num w:numId="8" w16cid:durableId="2027126282">
    <w:abstractNumId w:val="6"/>
  </w:num>
  <w:num w:numId="9" w16cid:durableId="523440414">
    <w:abstractNumId w:val="10"/>
  </w:num>
  <w:num w:numId="10" w16cid:durableId="958219653">
    <w:abstractNumId w:val="11"/>
  </w:num>
  <w:num w:numId="11" w16cid:durableId="1396009736">
    <w:abstractNumId w:val="3"/>
  </w:num>
  <w:num w:numId="12" w16cid:durableId="1779131647">
    <w:abstractNumId w:val="2"/>
  </w:num>
  <w:num w:numId="13" w16cid:durableId="1411078669">
    <w:abstractNumId w:val="13"/>
  </w:num>
  <w:num w:numId="14" w16cid:durableId="1659189536">
    <w:abstractNumId w:val="4"/>
  </w:num>
  <w:num w:numId="15" w16cid:durableId="356009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1A4"/>
    <w:rsid w:val="00026D9D"/>
    <w:rsid w:val="0005342B"/>
    <w:rsid w:val="00063B40"/>
    <w:rsid w:val="00074E91"/>
    <w:rsid w:val="000B368D"/>
    <w:rsid w:val="000B6D54"/>
    <w:rsid w:val="00112230"/>
    <w:rsid w:val="001B3717"/>
    <w:rsid w:val="001C03FC"/>
    <w:rsid w:val="001D2E8C"/>
    <w:rsid w:val="001D6D4B"/>
    <w:rsid w:val="00202CBF"/>
    <w:rsid w:val="00244CE2"/>
    <w:rsid w:val="0026456E"/>
    <w:rsid w:val="002E4A8C"/>
    <w:rsid w:val="002E5AF0"/>
    <w:rsid w:val="003072D3"/>
    <w:rsid w:val="003413C4"/>
    <w:rsid w:val="003454D7"/>
    <w:rsid w:val="0034728F"/>
    <w:rsid w:val="003A5842"/>
    <w:rsid w:val="003B0CCF"/>
    <w:rsid w:val="003C3DD3"/>
    <w:rsid w:val="003D0014"/>
    <w:rsid w:val="0040795A"/>
    <w:rsid w:val="00470E6A"/>
    <w:rsid w:val="00470F33"/>
    <w:rsid w:val="004746F4"/>
    <w:rsid w:val="00486789"/>
    <w:rsid w:val="004C657E"/>
    <w:rsid w:val="004D441D"/>
    <w:rsid w:val="00515106"/>
    <w:rsid w:val="00523069"/>
    <w:rsid w:val="005264FF"/>
    <w:rsid w:val="005302DD"/>
    <w:rsid w:val="0056330F"/>
    <w:rsid w:val="00571F26"/>
    <w:rsid w:val="005A3C0C"/>
    <w:rsid w:val="005B3B52"/>
    <w:rsid w:val="005D5537"/>
    <w:rsid w:val="005D670F"/>
    <w:rsid w:val="00680132"/>
    <w:rsid w:val="006C148D"/>
    <w:rsid w:val="006E4447"/>
    <w:rsid w:val="0073668D"/>
    <w:rsid w:val="00767E04"/>
    <w:rsid w:val="00773595"/>
    <w:rsid w:val="00786213"/>
    <w:rsid w:val="00880BBF"/>
    <w:rsid w:val="00892293"/>
    <w:rsid w:val="008A132E"/>
    <w:rsid w:val="00924C1C"/>
    <w:rsid w:val="009551A4"/>
    <w:rsid w:val="00955D55"/>
    <w:rsid w:val="0095602B"/>
    <w:rsid w:val="0098219B"/>
    <w:rsid w:val="00A11FEC"/>
    <w:rsid w:val="00A36EEF"/>
    <w:rsid w:val="00A46943"/>
    <w:rsid w:val="00A52880"/>
    <w:rsid w:val="00A771C7"/>
    <w:rsid w:val="00AA0B5E"/>
    <w:rsid w:val="00AA6C54"/>
    <w:rsid w:val="00B2399F"/>
    <w:rsid w:val="00B421C6"/>
    <w:rsid w:val="00B758E2"/>
    <w:rsid w:val="00B81683"/>
    <w:rsid w:val="00B9410B"/>
    <w:rsid w:val="00BB3F2B"/>
    <w:rsid w:val="00BD184E"/>
    <w:rsid w:val="00BD6FCC"/>
    <w:rsid w:val="00C0417C"/>
    <w:rsid w:val="00C218B8"/>
    <w:rsid w:val="00C42471"/>
    <w:rsid w:val="00C524B9"/>
    <w:rsid w:val="00C83953"/>
    <w:rsid w:val="00CA1075"/>
    <w:rsid w:val="00D16AB5"/>
    <w:rsid w:val="00D355C1"/>
    <w:rsid w:val="00DA014F"/>
    <w:rsid w:val="00E20CB2"/>
    <w:rsid w:val="00E33538"/>
    <w:rsid w:val="00EA2D58"/>
    <w:rsid w:val="00F352E8"/>
    <w:rsid w:val="00F97E2E"/>
    <w:rsid w:val="00FB5E99"/>
    <w:rsid w:val="00FF3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BBE36"/>
  <w15:docId w15:val="{E26659B6-92C0-C844-9759-334705F9A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B1523"/>
    <w:pPr>
      <w:tabs>
        <w:tab w:val="center" w:pos="4680"/>
        <w:tab w:val="right" w:pos="9360"/>
      </w:tabs>
    </w:pPr>
  </w:style>
  <w:style w:type="character" w:customStyle="1" w:styleId="HeaderChar">
    <w:name w:val="Header Char"/>
    <w:basedOn w:val="DefaultParagraphFont"/>
    <w:link w:val="Header"/>
    <w:uiPriority w:val="99"/>
    <w:rsid w:val="007B1523"/>
  </w:style>
  <w:style w:type="paragraph" w:styleId="Footer">
    <w:name w:val="footer"/>
    <w:basedOn w:val="Normal"/>
    <w:link w:val="FooterChar"/>
    <w:uiPriority w:val="99"/>
    <w:unhideWhenUsed/>
    <w:rsid w:val="007B1523"/>
    <w:pPr>
      <w:tabs>
        <w:tab w:val="center" w:pos="4680"/>
        <w:tab w:val="right" w:pos="9360"/>
      </w:tabs>
    </w:pPr>
  </w:style>
  <w:style w:type="character" w:customStyle="1" w:styleId="FooterChar">
    <w:name w:val="Footer Char"/>
    <w:basedOn w:val="DefaultParagraphFont"/>
    <w:link w:val="Footer"/>
    <w:uiPriority w:val="99"/>
    <w:rsid w:val="007B1523"/>
  </w:style>
  <w:style w:type="paragraph" w:styleId="NormalWeb">
    <w:name w:val="Normal (Web)"/>
    <w:basedOn w:val="Normal"/>
    <w:uiPriority w:val="99"/>
    <w:semiHidden/>
    <w:unhideWhenUsed/>
    <w:rsid w:val="00B0245B"/>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B0245B"/>
  </w:style>
  <w:style w:type="paragraph" w:styleId="ListParagraph">
    <w:name w:val="List Paragraph"/>
    <w:basedOn w:val="Normal"/>
    <w:uiPriority w:val="34"/>
    <w:qFormat/>
    <w:rsid w:val="00BA39C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vgi13Ei7ujt9sbG/RhD3u9hOPQ==">CgMxLjA4AHIhMTBhdUhVbzhoX2pPY1UtN2o5SFI5ZXdxMDhuZndscklY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Weaver</dc:creator>
  <cp:lastModifiedBy>Sweetwater EDC</cp:lastModifiedBy>
  <cp:revision>52</cp:revision>
  <dcterms:created xsi:type="dcterms:W3CDTF">2023-03-14T15:51:00Z</dcterms:created>
  <dcterms:modified xsi:type="dcterms:W3CDTF">2024-07-08T20:47:00Z</dcterms:modified>
</cp:coreProperties>
</file>