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B070F" w:rsidRDefault="00CB07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02" w14:textId="77777777" w:rsidR="00CB070F" w:rsidRDefault="00CB07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1"/>
          <w:szCs w:val="21"/>
        </w:rPr>
      </w:pPr>
    </w:p>
    <w:p w14:paraId="00000003" w14:textId="77777777" w:rsidR="00CB070F" w:rsidRDefault="00CB07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1"/>
          <w:szCs w:val="21"/>
        </w:rPr>
      </w:pPr>
    </w:p>
    <w:p w14:paraId="00000004" w14:textId="77777777" w:rsidR="00CB070F" w:rsidRDefault="00CB070F">
      <w:pPr>
        <w:rPr>
          <w:sz w:val="21"/>
          <w:szCs w:val="21"/>
        </w:rPr>
      </w:pPr>
    </w:p>
    <w:p w14:paraId="00000005" w14:textId="3D70F1DB" w:rsidR="00CB070F" w:rsidRDefault="00000000">
      <w:pPr>
        <w:jc w:val="center"/>
        <w:rPr>
          <w:rFonts w:ascii="Roboto" w:eastAsia="Roboto" w:hAnsi="Roboto" w:cs="Roboto"/>
          <w:b/>
          <w:bCs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BOARD MEETING MINUTES – MONDAY, </w:t>
      </w:r>
      <w:r w:rsidR="0097135B">
        <w:rPr>
          <w:rFonts w:ascii="Roboto" w:eastAsia="Roboto" w:hAnsi="Roboto" w:cs="Roboto"/>
          <w:b/>
          <w:bCs/>
          <w:color w:val="000000"/>
          <w:sz w:val="21"/>
          <w:szCs w:val="21"/>
        </w:rPr>
        <w:t>JANUARY 12</w:t>
      </w: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>, 202</w:t>
      </w:r>
      <w:r w:rsidR="0097135B">
        <w:rPr>
          <w:rFonts w:ascii="Roboto" w:eastAsia="Roboto" w:hAnsi="Roboto" w:cs="Roboto"/>
          <w:b/>
          <w:bCs/>
          <w:color w:val="000000"/>
          <w:sz w:val="21"/>
          <w:szCs w:val="21"/>
        </w:rPr>
        <w:t>6</w:t>
      </w:r>
    </w:p>
    <w:p w14:paraId="00000006" w14:textId="77777777" w:rsidR="00CB070F" w:rsidRDefault="00CB070F">
      <w:pPr>
        <w:rPr>
          <w:rFonts w:ascii="Roboto" w:eastAsia="Roboto" w:hAnsi="Roboto" w:cs="Roboto"/>
          <w:sz w:val="21"/>
          <w:szCs w:val="21"/>
        </w:rPr>
      </w:pPr>
    </w:p>
    <w:p w14:paraId="00000007" w14:textId="25BFDFD3" w:rsidR="00CB070F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>PRESENT:</w:t>
      </w:r>
      <w:r>
        <w:rPr>
          <w:rFonts w:ascii="Roboto" w:eastAsia="Roboto" w:hAnsi="Roboto" w:cs="Roboto"/>
          <w:color w:val="000000"/>
          <w:sz w:val="21"/>
          <w:szCs w:val="21"/>
        </w:rPr>
        <w:t> Russ Petty, Carolyn Lawrence, Kirsta Koennecke,</w:t>
      </w:r>
      <w:r w:rsidR="00157992">
        <w:rPr>
          <w:rFonts w:ascii="Roboto" w:eastAsia="Roboto" w:hAnsi="Roboto" w:cs="Roboto"/>
          <w:color w:val="000000"/>
          <w:sz w:val="21"/>
          <w:szCs w:val="21"/>
        </w:rPr>
        <w:t xml:space="preserve"> Ginger Paty,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 Jeff Allen, Ethan Whittenburg, Miesha Adames</w:t>
      </w:r>
      <w:r w:rsidR="0097135B">
        <w:rPr>
          <w:rFonts w:ascii="Roboto" w:eastAsia="Roboto" w:hAnsi="Roboto" w:cs="Roboto"/>
          <w:color w:val="000000"/>
          <w:sz w:val="21"/>
          <w:szCs w:val="21"/>
        </w:rPr>
        <w:t>, Bryan Sheridan</w:t>
      </w:r>
    </w:p>
    <w:p w14:paraId="00000008" w14:textId="77777777" w:rsidR="00CB070F" w:rsidRDefault="00CB070F">
      <w:pPr>
        <w:rPr>
          <w:rFonts w:ascii="Roboto" w:eastAsia="Roboto" w:hAnsi="Roboto" w:cs="Roboto"/>
          <w:i/>
          <w:iCs/>
          <w:color w:val="000000"/>
          <w:sz w:val="21"/>
          <w:szCs w:val="21"/>
        </w:rPr>
      </w:pPr>
    </w:p>
    <w:p w14:paraId="00000009" w14:textId="77777777" w:rsidR="00CB070F" w:rsidRDefault="00000000">
      <w:pPr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LOCATION: </w:t>
      </w:r>
      <w:r>
        <w:rPr>
          <w:rFonts w:ascii="Roboto" w:eastAsia="Roboto" w:hAnsi="Roboto" w:cs="Roboto"/>
          <w:color w:val="000000"/>
          <w:sz w:val="21"/>
          <w:szCs w:val="21"/>
        </w:rPr>
        <w:t>Downstairs conference room at the Sweetwater Chamber of Commerce, 810 E. Broadway, Sweetwater, Texas 79556</w:t>
      </w:r>
    </w:p>
    <w:p w14:paraId="0000000A" w14:textId="77777777" w:rsidR="00CB070F" w:rsidRDefault="00CB070F">
      <w:pPr>
        <w:rPr>
          <w:rFonts w:ascii="Roboto" w:eastAsia="Roboto" w:hAnsi="Roboto" w:cs="Roboto"/>
          <w:sz w:val="10"/>
          <w:szCs w:val="10"/>
        </w:rPr>
      </w:pPr>
    </w:p>
    <w:p w14:paraId="0000000B" w14:textId="77777777" w:rsidR="00CB070F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>CALL TO ORDER: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 2:00 PM by Carolyn Lawrence</w:t>
      </w:r>
    </w:p>
    <w:p w14:paraId="0000000C" w14:textId="77777777" w:rsidR="00CB070F" w:rsidRDefault="00CB070F">
      <w:pPr>
        <w:rPr>
          <w:rFonts w:ascii="Roboto" w:eastAsia="Roboto" w:hAnsi="Roboto" w:cs="Roboto"/>
          <w:sz w:val="6"/>
          <w:szCs w:val="6"/>
        </w:rPr>
      </w:pPr>
    </w:p>
    <w:p w14:paraId="0000000D" w14:textId="6ABFD8FE" w:rsidR="00CB070F" w:rsidRDefault="00000000">
      <w:pPr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>PRAYER: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 </w:t>
      </w:r>
      <w:r w:rsidR="0097135B">
        <w:rPr>
          <w:rFonts w:ascii="Roboto" w:eastAsia="Roboto" w:hAnsi="Roboto" w:cs="Roboto"/>
          <w:color w:val="000000"/>
          <w:sz w:val="21"/>
          <w:szCs w:val="21"/>
        </w:rPr>
        <w:t>Ethan Whittenburg</w:t>
      </w:r>
    </w:p>
    <w:p w14:paraId="0000000E" w14:textId="77777777" w:rsidR="00CB070F" w:rsidRDefault="00CB070F">
      <w:pPr>
        <w:rPr>
          <w:rFonts w:ascii="Roboto" w:eastAsia="Roboto" w:hAnsi="Roboto" w:cs="Roboto"/>
          <w:sz w:val="11"/>
          <w:szCs w:val="11"/>
        </w:rPr>
      </w:pPr>
    </w:p>
    <w:p w14:paraId="0000000F" w14:textId="77777777" w:rsidR="00CB070F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>PLEDGE OF ALLEGIANCE: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 Carolyn Lawrence</w:t>
      </w:r>
    </w:p>
    <w:p w14:paraId="00000010" w14:textId="77777777" w:rsidR="00CB070F" w:rsidRDefault="00CB070F">
      <w:pPr>
        <w:rPr>
          <w:rFonts w:ascii="Roboto" w:eastAsia="Roboto" w:hAnsi="Roboto" w:cs="Roboto"/>
          <w:color w:val="000000"/>
          <w:sz w:val="13"/>
          <w:szCs w:val="13"/>
        </w:rPr>
      </w:pPr>
    </w:p>
    <w:p w14:paraId="00000013" w14:textId="49671F99" w:rsidR="00CB070F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PUBLIC COMMENT: </w:t>
      </w:r>
      <w:r>
        <w:rPr>
          <w:rFonts w:ascii="Roboto" w:eastAsia="Roboto" w:hAnsi="Roboto" w:cs="Roboto"/>
          <w:color w:val="000000"/>
          <w:sz w:val="21"/>
          <w:szCs w:val="21"/>
        </w:rPr>
        <w:t>None</w:t>
      </w:r>
    </w:p>
    <w:p w14:paraId="00000014" w14:textId="77777777" w:rsidR="00CB070F" w:rsidRDefault="00CB070F">
      <w:pPr>
        <w:rPr>
          <w:rFonts w:ascii="Roboto" w:eastAsia="Roboto" w:hAnsi="Roboto" w:cs="Roboto"/>
          <w:b/>
          <w:bCs/>
          <w:color w:val="000000"/>
          <w:sz w:val="10"/>
          <w:szCs w:val="10"/>
        </w:rPr>
      </w:pPr>
    </w:p>
    <w:p w14:paraId="00000015" w14:textId="77777777" w:rsidR="00CB070F" w:rsidRDefault="00CB070F">
      <w:pPr>
        <w:rPr>
          <w:rFonts w:ascii="Roboto" w:eastAsia="Roboto" w:hAnsi="Roboto" w:cs="Roboto"/>
          <w:sz w:val="10"/>
          <w:szCs w:val="10"/>
        </w:rPr>
      </w:pPr>
    </w:p>
    <w:p w14:paraId="00000016" w14:textId="6F49DDEB" w:rsidR="00CB070F" w:rsidRDefault="00000000">
      <w:pPr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CONSENT AGENDA ITEMS: </w:t>
      </w:r>
      <w:r w:rsidR="00D701E8">
        <w:rPr>
          <w:rFonts w:ascii="Roboto" w:eastAsia="Roboto" w:hAnsi="Roboto" w:cs="Roboto"/>
          <w:color w:val="000000"/>
          <w:sz w:val="21"/>
          <w:szCs w:val="21"/>
        </w:rPr>
        <w:t>Russ Petty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 made the motion to approve the consent agenda items. </w:t>
      </w:r>
      <w:r w:rsidR="00D701E8">
        <w:rPr>
          <w:rFonts w:ascii="Roboto" w:eastAsia="Roboto" w:hAnsi="Roboto" w:cs="Roboto"/>
          <w:color w:val="000000"/>
          <w:sz w:val="21"/>
          <w:szCs w:val="21"/>
        </w:rPr>
        <w:t xml:space="preserve">Ginger Paty 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seconded. </w:t>
      </w:r>
      <w:r w:rsidR="00D701E8">
        <w:rPr>
          <w:rFonts w:ascii="Roboto" w:eastAsia="Roboto" w:hAnsi="Roboto" w:cs="Roboto"/>
          <w:color w:val="000000"/>
          <w:sz w:val="21"/>
          <w:szCs w:val="21"/>
        </w:rPr>
        <w:t>The motion carried unanimously.</w:t>
      </w:r>
    </w:p>
    <w:p w14:paraId="00000017" w14:textId="77777777" w:rsidR="00CB070F" w:rsidRDefault="00CB070F">
      <w:pPr>
        <w:ind w:left="720"/>
        <w:rPr>
          <w:rFonts w:ascii="Roboto" w:eastAsia="Roboto" w:hAnsi="Roboto" w:cs="Roboto"/>
          <w:b/>
          <w:bCs/>
          <w:color w:val="000000"/>
          <w:sz w:val="8"/>
          <w:szCs w:val="8"/>
        </w:rPr>
      </w:pPr>
    </w:p>
    <w:p w14:paraId="00000018" w14:textId="4D5DC4B9" w:rsidR="00CB070F" w:rsidRDefault="00000000">
      <w:pPr>
        <w:ind w:left="720"/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>MINUTES: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 Board to review and consider approving minutes from the</w:t>
      </w:r>
      <w:r>
        <w:rPr>
          <w:rFonts w:ascii="Roboto" w:eastAsia="Roboto" w:hAnsi="Roboto" w:cs="Roboto"/>
          <w:sz w:val="21"/>
          <w:szCs w:val="21"/>
        </w:rPr>
        <w:t xml:space="preserve"> </w:t>
      </w:r>
      <w:r w:rsidR="00D701E8">
        <w:rPr>
          <w:rFonts w:ascii="Roboto" w:eastAsia="Roboto" w:hAnsi="Roboto" w:cs="Roboto"/>
          <w:sz w:val="21"/>
          <w:szCs w:val="21"/>
        </w:rPr>
        <w:t>December 8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, 2025, meeting. </w:t>
      </w:r>
    </w:p>
    <w:p w14:paraId="0000001A" w14:textId="77777777" w:rsidR="00CB070F" w:rsidRDefault="00000000">
      <w:pPr>
        <w:ind w:left="720"/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ACCOUNTS PAYABLE: 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Board to review and consider approving payment of accounts payable. </w:t>
      </w:r>
    </w:p>
    <w:p w14:paraId="0B00E346" w14:textId="77777777" w:rsidR="00A55483" w:rsidRDefault="00A55483" w:rsidP="00A55483">
      <w:pPr>
        <w:rPr>
          <w:rFonts w:ascii="Roboto" w:eastAsia="Roboto" w:hAnsi="Roboto" w:cs="Roboto"/>
          <w:color w:val="000000"/>
          <w:sz w:val="21"/>
          <w:szCs w:val="21"/>
        </w:rPr>
      </w:pPr>
    </w:p>
    <w:p w14:paraId="0BF33805" w14:textId="6ACB3243" w:rsidR="00157992" w:rsidRDefault="00157992" w:rsidP="00A55483">
      <w:pPr>
        <w:rPr>
          <w:rFonts w:ascii="Roboto" w:eastAsia="Roboto" w:hAnsi="Roboto" w:cs="Roboto"/>
          <w:b/>
          <w:bCs/>
          <w:color w:val="000000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 xml:space="preserve">ACTION ITEMS: </w:t>
      </w:r>
    </w:p>
    <w:p w14:paraId="1DC1B0E7" w14:textId="77777777" w:rsidR="00D701E8" w:rsidRPr="00D701E8" w:rsidRDefault="00D701E8" w:rsidP="00A55483">
      <w:pPr>
        <w:rPr>
          <w:rFonts w:ascii="Roboto" w:eastAsia="Roboto" w:hAnsi="Roboto" w:cs="Roboto"/>
          <w:color w:val="000000"/>
          <w:sz w:val="21"/>
          <w:szCs w:val="21"/>
        </w:rPr>
      </w:pPr>
    </w:p>
    <w:p w14:paraId="0EDD7785" w14:textId="0A6617B0" w:rsidR="00245045" w:rsidRDefault="00D701E8" w:rsidP="00245045">
      <w:pPr>
        <w:pStyle w:val="ListParagraph"/>
        <w:numPr>
          <w:ilvl w:val="0"/>
          <w:numId w:val="5"/>
        </w:numPr>
        <w:rPr>
          <w:rFonts w:ascii="Roboto" w:eastAsia="Roboto" w:hAnsi="Roboto" w:cs="Roboto"/>
          <w:color w:val="000000"/>
          <w:sz w:val="21"/>
          <w:szCs w:val="21"/>
        </w:rPr>
      </w:pPr>
      <w:r w:rsidRPr="00D701E8">
        <w:rPr>
          <w:rFonts w:ascii="Roboto" w:eastAsia="Roboto" w:hAnsi="Roboto" w:cs="Roboto"/>
          <w:color w:val="000000"/>
          <w:sz w:val="21"/>
          <w:szCs w:val="21"/>
        </w:rPr>
        <w:t xml:space="preserve">Board to review and consider approving the </w:t>
      </w:r>
      <w:r w:rsidR="00245045">
        <w:rPr>
          <w:rFonts w:ascii="Roboto" w:eastAsia="Roboto" w:hAnsi="Roboto" w:cs="Roboto"/>
          <w:color w:val="000000"/>
          <w:sz w:val="21"/>
          <w:szCs w:val="21"/>
        </w:rPr>
        <w:t>November</w:t>
      </w:r>
      <w:r w:rsidRPr="00D701E8">
        <w:rPr>
          <w:rFonts w:ascii="Roboto" w:eastAsia="Roboto" w:hAnsi="Roboto" w:cs="Roboto"/>
          <w:color w:val="000000"/>
          <w:sz w:val="21"/>
          <w:szCs w:val="21"/>
        </w:rPr>
        <w:t xml:space="preserve"> 2025 financial statements. </w:t>
      </w:r>
      <w:r w:rsidR="00245045">
        <w:rPr>
          <w:rFonts w:ascii="Roboto" w:eastAsia="Roboto" w:hAnsi="Roboto" w:cs="Roboto"/>
          <w:color w:val="000000"/>
          <w:sz w:val="21"/>
          <w:szCs w:val="21"/>
        </w:rPr>
        <w:t xml:space="preserve">Ginger Paty made the motion to remove this item from the consent agenda. Russ Petty seconded. The motion carried unanimously. </w:t>
      </w:r>
      <w:r w:rsidR="00611415">
        <w:rPr>
          <w:rFonts w:ascii="Roboto" w:eastAsia="Roboto" w:hAnsi="Roboto" w:cs="Roboto"/>
          <w:color w:val="000000"/>
          <w:sz w:val="21"/>
          <w:szCs w:val="21"/>
        </w:rPr>
        <w:t xml:space="preserve">After a brief quality of life project discussion, </w:t>
      </w:r>
      <w:r w:rsidR="00245045">
        <w:rPr>
          <w:rFonts w:ascii="Roboto" w:eastAsia="Roboto" w:hAnsi="Roboto" w:cs="Roboto"/>
          <w:color w:val="000000"/>
          <w:sz w:val="21"/>
          <w:szCs w:val="21"/>
        </w:rPr>
        <w:t>Ginger Paty</w:t>
      </w:r>
      <w:r w:rsidR="00326B70">
        <w:rPr>
          <w:rFonts w:ascii="Roboto" w:eastAsia="Roboto" w:hAnsi="Roboto" w:cs="Roboto"/>
          <w:color w:val="000000"/>
          <w:sz w:val="21"/>
          <w:szCs w:val="21"/>
        </w:rPr>
        <w:t xml:space="preserve"> </w:t>
      </w:r>
      <w:r w:rsidR="00245045">
        <w:rPr>
          <w:rFonts w:ascii="Roboto" w:eastAsia="Roboto" w:hAnsi="Roboto" w:cs="Roboto"/>
          <w:color w:val="000000"/>
          <w:sz w:val="21"/>
          <w:szCs w:val="21"/>
        </w:rPr>
        <w:t xml:space="preserve">motioned to approve the November 2025 financial statements. Russ Petty seconded. The motion carried unanimously. </w:t>
      </w:r>
    </w:p>
    <w:p w14:paraId="69A937B0" w14:textId="77777777" w:rsidR="00245045" w:rsidRDefault="00245045" w:rsidP="00245045">
      <w:pPr>
        <w:rPr>
          <w:rFonts w:ascii="Roboto" w:eastAsia="Roboto" w:hAnsi="Roboto" w:cs="Roboto"/>
          <w:color w:val="000000"/>
          <w:sz w:val="21"/>
          <w:szCs w:val="21"/>
        </w:rPr>
      </w:pPr>
    </w:p>
    <w:p w14:paraId="3B041288" w14:textId="4D09F2E7" w:rsidR="00245045" w:rsidRDefault="00245045" w:rsidP="00245045">
      <w:pPr>
        <w:pStyle w:val="ListParagraph"/>
        <w:numPr>
          <w:ilvl w:val="0"/>
          <w:numId w:val="5"/>
        </w:numPr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Roboto" w:eastAsia="Roboto" w:hAnsi="Roboto" w:cs="Roboto"/>
          <w:color w:val="000000"/>
          <w:sz w:val="21"/>
          <w:szCs w:val="21"/>
        </w:rPr>
        <w:t xml:space="preserve">Board to review and consider approving Resolution 2026-001. Kirsta Koennecke made </w:t>
      </w:r>
      <w:r w:rsidR="003D5F32">
        <w:rPr>
          <w:rFonts w:ascii="Roboto" w:eastAsia="Roboto" w:hAnsi="Roboto" w:cs="Roboto"/>
          <w:color w:val="000000"/>
          <w:sz w:val="21"/>
          <w:szCs w:val="21"/>
        </w:rPr>
        <w:t>a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 motion to approve Resolution 2026-001. </w:t>
      </w:r>
      <w:r w:rsidR="003D5F32">
        <w:rPr>
          <w:rFonts w:ascii="Roboto" w:eastAsia="Roboto" w:hAnsi="Roboto" w:cs="Roboto"/>
          <w:color w:val="000000"/>
          <w:sz w:val="21"/>
          <w:szCs w:val="21"/>
        </w:rPr>
        <w:t xml:space="preserve">Ginger Paty seconded. The motion carried unanimously. </w:t>
      </w:r>
    </w:p>
    <w:p w14:paraId="3B12A009" w14:textId="77777777" w:rsidR="003D5F32" w:rsidRPr="003D5F32" w:rsidRDefault="003D5F32" w:rsidP="003D5F32">
      <w:pPr>
        <w:pStyle w:val="ListParagraph"/>
        <w:rPr>
          <w:rFonts w:ascii="Roboto" w:eastAsia="Roboto" w:hAnsi="Roboto" w:cs="Roboto"/>
          <w:color w:val="000000"/>
          <w:sz w:val="21"/>
          <w:szCs w:val="21"/>
        </w:rPr>
      </w:pPr>
    </w:p>
    <w:p w14:paraId="69068B15" w14:textId="55C09209" w:rsidR="003D5F32" w:rsidRPr="00374FB4" w:rsidRDefault="003D5F32" w:rsidP="00245045">
      <w:pPr>
        <w:pStyle w:val="ListParagraph"/>
        <w:numPr>
          <w:ilvl w:val="0"/>
          <w:numId w:val="5"/>
        </w:numPr>
        <w:rPr>
          <w:rFonts w:ascii="Roboto" w:eastAsia="Roboto" w:hAnsi="Roboto" w:cs="Roboto"/>
          <w:color w:val="000000"/>
          <w:sz w:val="21"/>
          <w:szCs w:val="21"/>
        </w:rPr>
      </w:pPr>
      <w:r w:rsidRPr="00374FB4">
        <w:rPr>
          <w:rFonts w:ascii="Roboto" w:eastAsia="Roboto" w:hAnsi="Roboto" w:cs="Roboto"/>
          <w:color w:val="000000"/>
          <w:sz w:val="21"/>
          <w:szCs w:val="21"/>
        </w:rPr>
        <w:t xml:space="preserve">Board to review and </w:t>
      </w:r>
      <w:r w:rsidRPr="00374FB4">
        <w:rPr>
          <w:rFonts w:ascii="Roboto" w:eastAsia="Roboto" w:hAnsi="Roboto" w:cs="Roboto"/>
          <w:sz w:val="21"/>
          <w:szCs w:val="21"/>
        </w:rPr>
        <w:t xml:space="preserve">consider approving funding for Christmas decorations on Locust and East Broadway. Russ Petty made a motion to approve $15,000.00 in funding for Christmas decorations on Locust and East Broadway. Kirsta Koennecke seconded. The motion carried unanimously. </w:t>
      </w:r>
    </w:p>
    <w:p w14:paraId="1C696132" w14:textId="77777777" w:rsidR="003D5F32" w:rsidRPr="00374FB4" w:rsidRDefault="003D5F32" w:rsidP="003D5F32">
      <w:pPr>
        <w:pStyle w:val="ListParagraph"/>
        <w:rPr>
          <w:rFonts w:ascii="Roboto" w:eastAsia="Roboto" w:hAnsi="Roboto" w:cs="Roboto"/>
          <w:color w:val="000000"/>
          <w:sz w:val="21"/>
          <w:szCs w:val="21"/>
        </w:rPr>
      </w:pPr>
    </w:p>
    <w:p w14:paraId="7AE77466" w14:textId="4995C006" w:rsidR="003D5F32" w:rsidRDefault="00374FB4" w:rsidP="00245045">
      <w:pPr>
        <w:pStyle w:val="ListParagraph"/>
        <w:numPr>
          <w:ilvl w:val="0"/>
          <w:numId w:val="5"/>
        </w:numPr>
        <w:rPr>
          <w:rFonts w:ascii="Roboto" w:eastAsia="Roboto" w:hAnsi="Roboto" w:cs="Roboto"/>
          <w:color w:val="000000"/>
          <w:sz w:val="21"/>
          <w:szCs w:val="21"/>
        </w:rPr>
      </w:pPr>
      <w:r w:rsidRPr="00374FB4">
        <w:rPr>
          <w:rFonts w:ascii="Roboto" w:eastAsia="Roboto" w:hAnsi="Roboto" w:cs="Roboto"/>
          <w:color w:val="000000"/>
          <w:sz w:val="21"/>
          <w:szCs w:val="21"/>
        </w:rPr>
        <w:t xml:space="preserve">Board to review and consider approving a Façade Improvement grant for 1501 Hailey St. Kirsta Koennecke made the motion to approve a Façade Improvement grant for 1501 Hailey St. The motion died for the lack of a second. Russ Petty abstained from any vote. </w:t>
      </w:r>
    </w:p>
    <w:p w14:paraId="3C1F8112" w14:textId="77777777" w:rsidR="00374FB4" w:rsidRPr="00374FB4" w:rsidRDefault="00374FB4" w:rsidP="00374FB4">
      <w:pPr>
        <w:pStyle w:val="ListParagraph"/>
        <w:rPr>
          <w:rFonts w:ascii="Roboto" w:eastAsia="Roboto" w:hAnsi="Roboto" w:cs="Roboto"/>
          <w:color w:val="000000"/>
          <w:sz w:val="21"/>
          <w:szCs w:val="21"/>
        </w:rPr>
      </w:pPr>
    </w:p>
    <w:p w14:paraId="11CB690E" w14:textId="4A7717CB" w:rsidR="00374FB4" w:rsidRPr="00E6650C" w:rsidRDefault="00374FB4" w:rsidP="00374FB4">
      <w:pPr>
        <w:pStyle w:val="ListParagraph"/>
        <w:numPr>
          <w:ilvl w:val="0"/>
          <w:numId w:val="5"/>
        </w:numPr>
        <w:rPr>
          <w:rFonts w:ascii="Roboto" w:eastAsia="Roboto" w:hAnsi="Roboto" w:cs="Roboto"/>
          <w:sz w:val="21"/>
          <w:szCs w:val="21"/>
        </w:rPr>
      </w:pPr>
      <w:r w:rsidRPr="00374FB4">
        <w:rPr>
          <w:rFonts w:ascii="Roboto" w:eastAsia="Roboto" w:hAnsi="Roboto" w:cs="Roboto"/>
          <w:color w:val="000000"/>
          <w:sz w:val="21"/>
          <w:szCs w:val="21"/>
        </w:rPr>
        <w:t xml:space="preserve">Board to consider and acknowledge disclosure of a potential conflict of interest </w:t>
      </w:r>
      <w:r w:rsidR="00611415">
        <w:rPr>
          <w:rFonts w:ascii="Roboto" w:eastAsia="Roboto" w:hAnsi="Roboto" w:cs="Roboto"/>
          <w:color w:val="000000"/>
          <w:sz w:val="21"/>
          <w:szCs w:val="21"/>
        </w:rPr>
        <w:t xml:space="preserve">from Jeff Allen, SEED’s Counsel, </w:t>
      </w:r>
      <w:r w:rsidRPr="00374FB4">
        <w:rPr>
          <w:rFonts w:ascii="Roboto" w:eastAsia="Roboto" w:hAnsi="Roboto" w:cs="Roboto"/>
          <w:color w:val="000000"/>
          <w:sz w:val="21"/>
          <w:szCs w:val="21"/>
        </w:rPr>
        <w:t>related to the proposed incentive agreement with Lone Star Learning Center</w:t>
      </w:r>
      <w:r w:rsidR="00611415">
        <w:rPr>
          <w:rFonts w:ascii="Roboto" w:eastAsia="Roboto" w:hAnsi="Roboto" w:cs="Roboto"/>
          <w:color w:val="000000"/>
          <w:sz w:val="21"/>
          <w:szCs w:val="21"/>
        </w:rPr>
        <w:t xml:space="preserve">. </w:t>
      </w:r>
      <w:r w:rsidR="00E6650C">
        <w:rPr>
          <w:rFonts w:ascii="Roboto" w:eastAsia="Roboto" w:hAnsi="Roboto" w:cs="Roboto"/>
          <w:color w:val="000000"/>
          <w:sz w:val="21"/>
          <w:szCs w:val="21"/>
        </w:rPr>
        <w:t xml:space="preserve">Ginger Paty made the motion to acknowledge the potential conflict of interest. Kirsta Koennecke seconded. The motion carried unanimously. </w:t>
      </w:r>
    </w:p>
    <w:p w14:paraId="238558CB" w14:textId="77777777" w:rsidR="00E6650C" w:rsidRDefault="00E6650C" w:rsidP="00E6650C">
      <w:pPr>
        <w:pStyle w:val="ListParagraph"/>
        <w:rPr>
          <w:rFonts w:ascii="Roboto" w:eastAsia="Roboto" w:hAnsi="Roboto" w:cs="Roboto"/>
          <w:sz w:val="21"/>
          <w:szCs w:val="21"/>
        </w:rPr>
      </w:pPr>
    </w:p>
    <w:p w14:paraId="57AF1676" w14:textId="77777777" w:rsidR="00E6650C" w:rsidRDefault="00E6650C" w:rsidP="00E6650C">
      <w:pPr>
        <w:pStyle w:val="ListParagraph"/>
        <w:rPr>
          <w:rFonts w:ascii="Roboto" w:eastAsia="Roboto" w:hAnsi="Roboto" w:cs="Roboto"/>
          <w:sz w:val="21"/>
          <w:szCs w:val="21"/>
        </w:rPr>
      </w:pPr>
    </w:p>
    <w:p w14:paraId="02ACE4DD" w14:textId="77777777" w:rsidR="00E6650C" w:rsidRDefault="00E6650C" w:rsidP="00E6650C">
      <w:pPr>
        <w:pStyle w:val="ListParagraph"/>
        <w:rPr>
          <w:rFonts w:ascii="Roboto" w:eastAsia="Roboto" w:hAnsi="Roboto" w:cs="Roboto"/>
          <w:sz w:val="21"/>
          <w:szCs w:val="21"/>
        </w:rPr>
      </w:pPr>
    </w:p>
    <w:p w14:paraId="1F081CA0" w14:textId="77777777" w:rsidR="00E6650C" w:rsidRDefault="00E6650C" w:rsidP="00E6650C">
      <w:pPr>
        <w:pStyle w:val="ListParagraph"/>
        <w:rPr>
          <w:rFonts w:ascii="Roboto" w:eastAsia="Roboto" w:hAnsi="Roboto" w:cs="Roboto"/>
          <w:sz w:val="21"/>
          <w:szCs w:val="21"/>
        </w:rPr>
      </w:pPr>
    </w:p>
    <w:p w14:paraId="27B014CD" w14:textId="77777777" w:rsidR="00E6650C" w:rsidRDefault="00E6650C" w:rsidP="00E6650C">
      <w:pPr>
        <w:pStyle w:val="ListParagraph"/>
        <w:rPr>
          <w:rFonts w:ascii="Roboto" w:eastAsia="Roboto" w:hAnsi="Roboto" w:cs="Roboto"/>
          <w:sz w:val="21"/>
          <w:szCs w:val="21"/>
        </w:rPr>
      </w:pPr>
    </w:p>
    <w:p w14:paraId="00BFE4BD" w14:textId="77777777" w:rsidR="00E6650C" w:rsidRPr="00E6650C" w:rsidRDefault="00E6650C" w:rsidP="00E6650C">
      <w:pPr>
        <w:pStyle w:val="ListParagraph"/>
        <w:rPr>
          <w:rFonts w:ascii="Roboto" w:eastAsia="Roboto" w:hAnsi="Roboto" w:cs="Roboto"/>
          <w:sz w:val="21"/>
          <w:szCs w:val="21"/>
        </w:rPr>
      </w:pPr>
    </w:p>
    <w:p w14:paraId="7D0D3580" w14:textId="40D459E7" w:rsidR="008B0AE4" w:rsidRPr="008B0AE4" w:rsidRDefault="00E6650C" w:rsidP="008B0AE4">
      <w:pPr>
        <w:pStyle w:val="ListParagraph"/>
        <w:numPr>
          <w:ilvl w:val="0"/>
          <w:numId w:val="5"/>
        </w:numPr>
        <w:rPr>
          <w:rFonts w:ascii="Roboto" w:eastAsia="Roboto" w:hAnsi="Roboto" w:cs="Roboto"/>
          <w:sz w:val="21"/>
          <w:szCs w:val="21"/>
        </w:rPr>
      </w:pPr>
      <w:r w:rsidRPr="00E6650C">
        <w:rPr>
          <w:rFonts w:ascii="Roboto" w:eastAsia="Roboto" w:hAnsi="Roboto" w:cs="Roboto"/>
          <w:color w:val="000000"/>
          <w:sz w:val="21"/>
          <w:szCs w:val="21"/>
        </w:rPr>
        <w:t xml:space="preserve">Board to review and consider, and potentially act upon, entering an </w:t>
      </w:r>
      <w:r w:rsidR="00EA741E">
        <w:rPr>
          <w:rFonts w:ascii="Roboto" w:eastAsia="Roboto" w:hAnsi="Roboto" w:cs="Roboto"/>
          <w:color w:val="000000"/>
          <w:sz w:val="21"/>
          <w:szCs w:val="21"/>
        </w:rPr>
        <w:t>Amended and Restated I</w:t>
      </w:r>
      <w:r w:rsidRPr="00E6650C">
        <w:rPr>
          <w:rFonts w:ascii="Roboto" w:eastAsia="Roboto" w:hAnsi="Roboto" w:cs="Roboto"/>
          <w:color w:val="000000"/>
          <w:sz w:val="21"/>
          <w:szCs w:val="21"/>
        </w:rPr>
        <w:t xml:space="preserve">ncentive </w:t>
      </w:r>
      <w:r w:rsidR="00EA741E">
        <w:rPr>
          <w:rFonts w:ascii="Roboto" w:eastAsia="Roboto" w:hAnsi="Roboto" w:cs="Roboto"/>
          <w:color w:val="000000"/>
          <w:sz w:val="21"/>
          <w:szCs w:val="21"/>
        </w:rPr>
        <w:t>A</w:t>
      </w:r>
      <w:r w:rsidRPr="00E6650C">
        <w:rPr>
          <w:rFonts w:ascii="Roboto" w:eastAsia="Roboto" w:hAnsi="Roboto" w:cs="Roboto"/>
          <w:color w:val="000000"/>
          <w:sz w:val="21"/>
          <w:szCs w:val="21"/>
        </w:rPr>
        <w:t xml:space="preserve">greement </w:t>
      </w:r>
      <w:r w:rsidR="00EA741E">
        <w:rPr>
          <w:rFonts w:ascii="Roboto" w:eastAsia="Roboto" w:hAnsi="Roboto" w:cs="Roboto"/>
          <w:color w:val="000000"/>
          <w:sz w:val="21"/>
          <w:szCs w:val="21"/>
        </w:rPr>
        <w:t xml:space="preserve">dated January 12, 2026, </w:t>
      </w:r>
      <w:r w:rsidRPr="00E6650C">
        <w:rPr>
          <w:rFonts w:ascii="Roboto" w:eastAsia="Roboto" w:hAnsi="Roboto" w:cs="Roboto"/>
          <w:color w:val="000000"/>
          <w:sz w:val="21"/>
          <w:szCs w:val="21"/>
        </w:rPr>
        <w:t xml:space="preserve">with Lone Star Learning Center. </w:t>
      </w:r>
      <w:r>
        <w:rPr>
          <w:rFonts w:ascii="Roboto" w:eastAsia="Roboto" w:hAnsi="Roboto" w:cs="Roboto"/>
          <w:color w:val="000000"/>
          <w:sz w:val="21"/>
          <w:szCs w:val="21"/>
        </w:rPr>
        <w:t>Ginger Paty made the motion to enter into an incentive agreement with Lone Star Learning Center with the changes</w:t>
      </w:r>
      <w:r w:rsidR="00611415">
        <w:rPr>
          <w:rFonts w:ascii="Roboto" w:eastAsia="Roboto" w:hAnsi="Roboto" w:cs="Roboto"/>
          <w:color w:val="000000"/>
          <w:sz w:val="21"/>
          <w:szCs w:val="21"/>
        </w:rPr>
        <w:t xml:space="preserve"> to the payment schedule as 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discussed. </w:t>
      </w:r>
      <w:r w:rsidR="008B0AE4">
        <w:rPr>
          <w:rFonts w:ascii="Roboto" w:eastAsia="Roboto" w:hAnsi="Roboto" w:cs="Roboto"/>
          <w:color w:val="000000"/>
          <w:sz w:val="21"/>
          <w:szCs w:val="21"/>
        </w:rPr>
        <w:t xml:space="preserve">Kirsta Koennecke seconded. Russ Petty abstained. The motion carried 3-0. </w:t>
      </w:r>
      <w:r w:rsidR="0064531F">
        <w:rPr>
          <w:color w:val="1F4E79"/>
          <w:shd w:val="clear" w:color="auto" w:fill="FFFFFF"/>
        </w:rPr>
        <w:t>The</w:t>
      </w:r>
      <w:r w:rsidR="0064531F">
        <w:rPr>
          <w:color w:val="1F4E79"/>
          <w:shd w:val="clear" w:color="auto" w:fill="FFFFFF"/>
        </w:rPr>
        <w:t xml:space="preserve"> original agreement </w:t>
      </w:r>
      <w:r w:rsidR="0064531F">
        <w:rPr>
          <w:color w:val="1F4E79"/>
          <w:shd w:val="clear" w:color="auto" w:fill="FFFFFF"/>
        </w:rPr>
        <w:t xml:space="preserve">approved on December 8, 2025, </w:t>
      </w:r>
      <w:r w:rsidR="0064531F">
        <w:rPr>
          <w:color w:val="1F4E79"/>
          <w:shd w:val="clear" w:color="auto" w:fill="FFFFFF"/>
        </w:rPr>
        <w:t>was not signed</w:t>
      </w:r>
      <w:r w:rsidR="0064531F">
        <w:rPr>
          <w:color w:val="1F4E79"/>
          <w:shd w:val="clear" w:color="auto" w:fill="FFFFFF"/>
        </w:rPr>
        <w:t>,</w:t>
      </w:r>
      <w:r w:rsidR="0064531F">
        <w:rPr>
          <w:color w:val="1F4E79"/>
          <w:shd w:val="clear" w:color="auto" w:fill="FFFFFF"/>
        </w:rPr>
        <w:t xml:space="preserve"> and the board moved and voted to enter into the Amended and Restated</w:t>
      </w:r>
      <w:r w:rsidR="0064531F">
        <w:rPr>
          <w:color w:val="1F4E79"/>
          <w:shd w:val="clear" w:color="auto" w:fill="FFFFFF"/>
        </w:rPr>
        <w:t xml:space="preserve"> version. </w:t>
      </w:r>
    </w:p>
    <w:p w14:paraId="4C5A37E7" w14:textId="77777777" w:rsidR="00374FB4" w:rsidRPr="00E6650C" w:rsidRDefault="00374FB4" w:rsidP="00E6650C">
      <w:pPr>
        <w:ind w:left="360"/>
        <w:rPr>
          <w:rFonts w:ascii="Roboto" w:eastAsia="Roboto" w:hAnsi="Roboto" w:cs="Roboto"/>
          <w:sz w:val="21"/>
          <w:szCs w:val="21"/>
        </w:rPr>
      </w:pPr>
    </w:p>
    <w:p w14:paraId="2C1E820B" w14:textId="77777777" w:rsidR="0097135B" w:rsidRPr="0097135B" w:rsidRDefault="0097135B" w:rsidP="0097135B">
      <w:pPr>
        <w:ind w:left="360"/>
        <w:rPr>
          <w:rFonts w:ascii="Roboto" w:eastAsia="Roboto" w:hAnsi="Roboto" w:cs="Roboto"/>
          <w:color w:val="000000"/>
          <w:sz w:val="21"/>
          <w:szCs w:val="21"/>
        </w:rPr>
      </w:pPr>
    </w:p>
    <w:p w14:paraId="27C72AC7" w14:textId="020E6DD2" w:rsidR="00A55483" w:rsidRDefault="00A55483" w:rsidP="00A55483">
      <w:pPr>
        <w:rPr>
          <w:rFonts w:ascii="Roboto" w:eastAsia="Roboto" w:hAnsi="Roboto" w:cs="Roboto"/>
          <w:b/>
          <w:bCs/>
          <w:color w:val="000000"/>
          <w:sz w:val="21"/>
          <w:szCs w:val="21"/>
        </w:rPr>
      </w:pPr>
      <w:r>
        <w:rPr>
          <w:rFonts w:ascii="Roboto" w:eastAsia="Roboto" w:hAnsi="Roboto" w:cs="Roboto"/>
          <w:b/>
          <w:bCs/>
          <w:color w:val="000000"/>
          <w:sz w:val="21"/>
          <w:szCs w:val="21"/>
        </w:rPr>
        <w:t>EXECUTIVE DIRECTOR UPDATE:</w:t>
      </w:r>
    </w:p>
    <w:p w14:paraId="56468039" w14:textId="0C122F23" w:rsidR="00A55483" w:rsidRDefault="008B0AE4" w:rsidP="008B0AE4">
      <w:pPr>
        <w:pStyle w:val="ListParagraph"/>
        <w:numPr>
          <w:ilvl w:val="0"/>
          <w:numId w:val="2"/>
        </w:numPr>
        <w:rPr>
          <w:rFonts w:ascii="Roboto" w:eastAsia="Roboto" w:hAnsi="Roboto" w:cs="Roboto"/>
          <w:color w:val="000000"/>
          <w:sz w:val="21"/>
          <w:szCs w:val="21"/>
        </w:rPr>
      </w:pPr>
      <w:r>
        <w:rPr>
          <w:rFonts w:ascii="Roboto" w:eastAsia="Roboto" w:hAnsi="Roboto" w:cs="Roboto"/>
          <w:color w:val="000000"/>
          <w:sz w:val="21"/>
          <w:szCs w:val="21"/>
        </w:rPr>
        <w:t xml:space="preserve">Interlocal Agreement and Almond Branch Homes. Miesha provided an update on the potential housing development in Sweetwater. </w:t>
      </w:r>
    </w:p>
    <w:p w14:paraId="00000021" w14:textId="77777777" w:rsidR="00CB070F" w:rsidRDefault="00CB070F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bCs/>
          <w:color w:val="000000"/>
          <w:sz w:val="21"/>
          <w:szCs w:val="21"/>
        </w:rPr>
      </w:pPr>
    </w:p>
    <w:p w14:paraId="00000022" w14:textId="2E244370" w:rsidR="00CB070F" w:rsidRDefault="00000000">
      <w:pPr>
        <w:rPr>
          <w:rFonts w:ascii="Roboto" w:eastAsia="Roboto" w:hAnsi="Roboto" w:cs="Roboto"/>
          <w:sz w:val="21"/>
          <w:szCs w:val="21"/>
        </w:rPr>
      </w:pPr>
      <w:r>
        <w:rPr>
          <w:rFonts w:ascii="Roboto" w:eastAsia="Roboto" w:hAnsi="Roboto" w:cs="Roboto"/>
          <w:color w:val="000000"/>
          <w:sz w:val="21"/>
          <w:szCs w:val="21"/>
        </w:rPr>
        <w:t xml:space="preserve">There being no further business, </w:t>
      </w:r>
      <w:r w:rsidR="008B0AE4">
        <w:rPr>
          <w:rFonts w:ascii="Roboto" w:eastAsia="Roboto" w:hAnsi="Roboto" w:cs="Roboto"/>
          <w:color w:val="000000"/>
          <w:sz w:val="21"/>
          <w:szCs w:val="21"/>
        </w:rPr>
        <w:t>Ginger Paty</w:t>
      </w:r>
      <w:r>
        <w:rPr>
          <w:rFonts w:ascii="Roboto" w:eastAsia="Roboto" w:hAnsi="Roboto" w:cs="Roboto"/>
          <w:color w:val="000000"/>
          <w:sz w:val="21"/>
          <w:szCs w:val="21"/>
        </w:rPr>
        <w:t xml:space="preserve"> made the motion to adjourn. The motion carried unanimously. </w:t>
      </w:r>
    </w:p>
    <w:sectPr w:rsidR="00CB07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E5AF9B" w14:textId="77777777" w:rsidR="00870131" w:rsidRDefault="00870131">
      <w:r>
        <w:separator/>
      </w:r>
    </w:p>
  </w:endnote>
  <w:endnote w:type="continuationSeparator" w:id="0">
    <w:p w14:paraId="1F15D046" w14:textId="77777777" w:rsidR="00870131" w:rsidRDefault="0087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85DD21-E64D-CA43-89AC-B97A4CEA86B6}"/>
    <w:embedBold r:id="rId2" w:fontKey="{8CABD7B3-EAE8-304A-A736-3D920A2BA24C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3" w:fontKey="{15CB53B8-9AC0-3E43-9A05-F7B950080A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2135A4B-5037-6E45-A909-F69D43C251F0}"/>
    <w:embedBold r:id="rId5" w:fontKey="{2BDB4330-7B61-5949-89A8-1F91FFBFD8C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B94AC8A9-2460-E945-A090-93132F23AF1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7" w:fontKey="{98527C0E-F103-3C47-ABBC-EACB1F811DB9}"/>
    <w:embedBold r:id="rId8" w:fontKey="{299C789D-B7A7-B340-A520-89D455160A5D}"/>
    <w:embedItalic r:id="rId9" w:fontKey="{F6A225FE-684E-B64C-964E-456C88A32EB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594A6F09-75E0-6A4B-AA33-CD0970D367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CB070F" w:rsidRDefault="00CB07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CB070F" w:rsidRDefault="00CB07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CB070F" w:rsidRDefault="00CB07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BF696" w14:textId="77777777" w:rsidR="00870131" w:rsidRDefault="00870131">
      <w:r>
        <w:separator/>
      </w:r>
    </w:p>
  </w:footnote>
  <w:footnote w:type="continuationSeparator" w:id="0">
    <w:p w14:paraId="126F4022" w14:textId="77777777" w:rsidR="00870131" w:rsidRDefault="00870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CB070F" w:rsidRDefault="008701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0A533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637.5pt;height:82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CB070F" w:rsidRDefault="0087013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 w14:anchorId="6621B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0;margin-top:0;width:637.5pt;height:82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etwater Letterhea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CB070F" w:rsidRDefault="00CB07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673238"/>
    <w:multiLevelType w:val="multilevel"/>
    <w:tmpl w:val="7CECD832"/>
    <w:lvl w:ilvl="0">
      <w:start w:val="1"/>
      <w:numFmt w:val="decimal"/>
      <w:lvlText w:val="%1.)"/>
      <w:lvlJc w:val="left"/>
      <w:pPr>
        <w:ind w:left="945" w:hanging="495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  <w:bCs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A77BDD"/>
    <w:multiLevelType w:val="hybridMultilevel"/>
    <w:tmpl w:val="F2FC60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A7A86"/>
    <w:multiLevelType w:val="hybridMultilevel"/>
    <w:tmpl w:val="B49C34FC"/>
    <w:lvl w:ilvl="0" w:tplc="327AC07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173B5D"/>
    <w:multiLevelType w:val="multilevel"/>
    <w:tmpl w:val="2E40D334"/>
    <w:lvl w:ilvl="0">
      <w:start w:val="1"/>
      <w:numFmt w:val="decimal"/>
      <w:lvlText w:val="%1.)"/>
      <w:lvlJc w:val="left"/>
      <w:pPr>
        <w:ind w:left="945" w:hanging="495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)"/>
      <w:lvlJc w:val="left"/>
      <w:pPr>
        <w:ind w:left="1665" w:hanging="585"/>
      </w:pPr>
      <w:rPr>
        <w:b w:val="0"/>
        <w:bCs w:val="0"/>
      </w:rPr>
    </w:lvl>
    <w:lvl w:ilvl="2">
      <w:start w:val="1"/>
      <w:numFmt w:val="bullet"/>
      <w:lvlText w:val="−"/>
      <w:lvlJc w:val="left"/>
      <w:pPr>
        <w:ind w:left="19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−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ED6C03"/>
    <w:multiLevelType w:val="hybridMultilevel"/>
    <w:tmpl w:val="922AEB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4E07C1"/>
    <w:multiLevelType w:val="hybridMultilevel"/>
    <w:tmpl w:val="2F3EDF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6708608">
    <w:abstractNumId w:val="3"/>
  </w:num>
  <w:num w:numId="2" w16cid:durableId="1774520468">
    <w:abstractNumId w:val="4"/>
  </w:num>
  <w:num w:numId="3" w16cid:durableId="794787451">
    <w:abstractNumId w:val="1"/>
  </w:num>
  <w:num w:numId="4" w16cid:durableId="1384476769">
    <w:abstractNumId w:val="5"/>
  </w:num>
  <w:num w:numId="5" w16cid:durableId="881134370">
    <w:abstractNumId w:val="2"/>
  </w:num>
  <w:num w:numId="6" w16cid:durableId="589585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70F"/>
    <w:rsid w:val="00060B73"/>
    <w:rsid w:val="00132A95"/>
    <w:rsid w:val="00157992"/>
    <w:rsid w:val="001B06F9"/>
    <w:rsid w:val="00220F31"/>
    <w:rsid w:val="00245045"/>
    <w:rsid w:val="003210C4"/>
    <w:rsid w:val="00326B70"/>
    <w:rsid w:val="00374FB4"/>
    <w:rsid w:val="003D5F32"/>
    <w:rsid w:val="00515F5F"/>
    <w:rsid w:val="00611415"/>
    <w:rsid w:val="0064531F"/>
    <w:rsid w:val="006F2575"/>
    <w:rsid w:val="00870131"/>
    <w:rsid w:val="008746FE"/>
    <w:rsid w:val="008B0AE4"/>
    <w:rsid w:val="0097135B"/>
    <w:rsid w:val="009D7C56"/>
    <w:rsid w:val="00A55483"/>
    <w:rsid w:val="00B36A6E"/>
    <w:rsid w:val="00C12C1D"/>
    <w:rsid w:val="00CB070F"/>
    <w:rsid w:val="00D058C2"/>
    <w:rsid w:val="00D701E8"/>
    <w:rsid w:val="00E6650C"/>
    <w:rsid w:val="00EA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D46864"/>
  <w15:docId w15:val="{71551329-7908-1F43-A2D5-3DC401235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523"/>
  </w:style>
  <w:style w:type="paragraph" w:styleId="Footer">
    <w:name w:val="footer"/>
    <w:basedOn w:val="Normal"/>
    <w:link w:val="FooterChar"/>
    <w:uiPriority w:val="99"/>
    <w:unhideWhenUsed/>
    <w:rsid w:val="007B15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523"/>
  </w:style>
  <w:style w:type="paragraph" w:styleId="NormalWeb">
    <w:name w:val="Normal (Web)"/>
    <w:basedOn w:val="Normal"/>
    <w:uiPriority w:val="99"/>
    <w:semiHidden/>
    <w:unhideWhenUsed/>
    <w:rsid w:val="00B0245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B0245B"/>
  </w:style>
  <w:style w:type="paragraph" w:styleId="ListParagraph">
    <w:name w:val="List Paragraph"/>
    <w:basedOn w:val="Normal"/>
    <w:uiPriority w:val="34"/>
    <w:qFormat/>
    <w:rsid w:val="00BA39C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M5qnqN0gNXd2qWhkoMSTiaCr9g==">CgMxLjA4AHIhMU9fajJTNk56MWE1Q0JJUTRubTg2ZnZwVzM3TnlwNHpy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448</Words>
  <Characters>2555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Weaver</dc:creator>
  <cp:lastModifiedBy>Sweetwater EDC</cp:lastModifiedBy>
  <cp:revision>10</cp:revision>
  <dcterms:created xsi:type="dcterms:W3CDTF">2024-11-15T15:50:00Z</dcterms:created>
  <dcterms:modified xsi:type="dcterms:W3CDTF">2026-02-06T02:54:00Z</dcterms:modified>
</cp:coreProperties>
</file>